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07361" w14:textId="77777777" w:rsidR="004668E3" w:rsidRPr="00BF3D16" w:rsidRDefault="004668E3" w:rsidP="00BF3D16">
      <w:pPr>
        <w:pStyle w:val="Titre1"/>
        <w:rPr>
          <w:rFonts w:ascii="Arial" w:hAnsi="Arial" w:cs="Arial"/>
        </w:rPr>
      </w:pPr>
      <w:r w:rsidRPr="00BF3D16">
        <w:rPr>
          <w:rFonts w:ascii="Arial" w:hAnsi="Arial" w:cs="Arial"/>
        </w:rPr>
        <w:t>Outil d’aide à la réalisation d’un entretien de validation de l’authenticité d’un travail</w:t>
      </w:r>
    </w:p>
    <w:p w14:paraId="18637C49" w14:textId="77777777" w:rsidR="004668E3" w:rsidRPr="00BF3D16" w:rsidRDefault="004668E3" w:rsidP="00BF3D16">
      <w:pPr>
        <w:pStyle w:val="Titre3"/>
      </w:pPr>
      <w:r w:rsidRPr="00BF3D16">
        <w:t>Objectifs de l’entretien de validation de l’authenticité</w:t>
      </w:r>
    </w:p>
    <w:p w14:paraId="4FFA6FE5" w14:textId="1BAAA6A7" w:rsidR="004668E3" w:rsidRPr="00BF3D16" w:rsidRDefault="00285853" w:rsidP="00BF3D16">
      <w:pPr>
        <w:spacing w:after="120" w:line="288" w:lineRule="auto"/>
        <w:rPr>
          <w:rFonts w:ascii="Arial" w:hAnsi="Arial" w:cs="Arial"/>
          <w:sz w:val="22"/>
          <w:szCs w:val="22"/>
        </w:rPr>
      </w:pPr>
      <w:r w:rsidRPr="00BF3D16">
        <w:rPr>
          <w:rFonts w:ascii="Arial" w:hAnsi="Arial" w:cs="Arial"/>
          <w:sz w:val="22"/>
          <w:szCs w:val="22"/>
        </w:rPr>
        <w:t>Si vous doutez qu’une personne étudiante a</w:t>
      </w:r>
      <w:r w:rsidR="00CD7529">
        <w:rPr>
          <w:rFonts w:ascii="Arial" w:hAnsi="Arial" w:cs="Arial"/>
          <w:sz w:val="22"/>
          <w:szCs w:val="22"/>
        </w:rPr>
        <w:t>it</w:t>
      </w:r>
      <w:r w:rsidRPr="00BF3D16">
        <w:rPr>
          <w:rFonts w:ascii="Arial" w:hAnsi="Arial" w:cs="Arial"/>
          <w:sz w:val="22"/>
          <w:szCs w:val="22"/>
        </w:rPr>
        <w:t xml:space="preserve"> réalisé son travail par elle-même, avec intégrité, dans le respect des consignes, il peut être utile de la rencontrer afin d’évaluer l’authenticité de son travail.</w:t>
      </w:r>
      <w:r w:rsidR="004668E3" w:rsidRPr="00BF3D16">
        <w:rPr>
          <w:rFonts w:ascii="Arial" w:hAnsi="Arial" w:cs="Arial"/>
          <w:sz w:val="22"/>
          <w:szCs w:val="22"/>
        </w:rPr>
        <w:t xml:space="preserve"> Cet entretien </w:t>
      </w:r>
      <w:r w:rsidRPr="00BF3D16">
        <w:rPr>
          <w:rFonts w:ascii="Arial" w:hAnsi="Arial" w:cs="Arial"/>
          <w:sz w:val="22"/>
          <w:szCs w:val="22"/>
        </w:rPr>
        <w:t xml:space="preserve">doit se faire dans un cadre bienveillant </w:t>
      </w:r>
      <w:r w:rsidR="00D549A7" w:rsidRPr="00BF3D16">
        <w:rPr>
          <w:rFonts w:ascii="Arial" w:hAnsi="Arial" w:cs="Arial"/>
          <w:sz w:val="22"/>
          <w:szCs w:val="22"/>
        </w:rPr>
        <w:t>permettant à la personne étudiante de vous présenter sa démarche, ses choix et ses sources en plus de démontrer sa compréhension. Ces informations vous permettront de poser un regard plus complet sur son travail.</w:t>
      </w:r>
    </w:p>
    <w:p w14:paraId="09C0C1EF" w14:textId="422BC929" w:rsidR="004668E3" w:rsidRPr="00BF3D16" w:rsidRDefault="00285853" w:rsidP="00BF3D16">
      <w:pPr>
        <w:pStyle w:val="Titre3"/>
      </w:pPr>
      <w:r w:rsidRPr="00BF3D16">
        <w:t>A</w:t>
      </w:r>
      <w:r w:rsidR="004668E3" w:rsidRPr="00BF3D16">
        <w:t>vant l’entretien</w:t>
      </w:r>
    </w:p>
    <w:p w14:paraId="6FA5EB7B" w14:textId="7E6D8C35" w:rsidR="004668E3" w:rsidRPr="00BF3D16" w:rsidRDefault="004668E3" w:rsidP="00BF3D16">
      <w:pPr>
        <w:pStyle w:val="Paragraphedeliste"/>
        <w:numPr>
          <w:ilvl w:val="0"/>
          <w:numId w:val="7"/>
        </w:numPr>
        <w:spacing w:after="120" w:line="288" w:lineRule="auto"/>
        <w:ind w:left="402" w:hanging="357"/>
        <w:contextualSpacing w:val="0"/>
        <w:rPr>
          <w:rFonts w:ascii="Arial" w:hAnsi="Arial" w:cs="Arial"/>
          <w:sz w:val="22"/>
          <w:szCs w:val="22"/>
        </w:rPr>
      </w:pPr>
      <w:r w:rsidRPr="00BF3D16">
        <w:rPr>
          <w:rFonts w:ascii="Arial" w:hAnsi="Arial" w:cs="Arial"/>
          <w:sz w:val="22"/>
          <w:szCs w:val="22"/>
        </w:rPr>
        <w:t xml:space="preserve">Organisez les détails logistiques : </w:t>
      </w:r>
      <w:r w:rsidR="00816A94" w:rsidRPr="00BF3D16">
        <w:rPr>
          <w:rFonts w:ascii="Arial" w:hAnsi="Arial" w:cs="Arial"/>
          <w:sz w:val="22"/>
          <w:szCs w:val="22"/>
        </w:rPr>
        <w:t>déterminez</w:t>
      </w:r>
      <w:r w:rsidR="00D549A7" w:rsidRPr="00BF3D16">
        <w:rPr>
          <w:rFonts w:ascii="Arial" w:hAnsi="Arial" w:cs="Arial"/>
          <w:sz w:val="22"/>
          <w:szCs w:val="22"/>
        </w:rPr>
        <w:t xml:space="preserve"> l</w:t>
      </w:r>
      <w:r w:rsidR="00816A94" w:rsidRPr="00BF3D16">
        <w:rPr>
          <w:rFonts w:ascii="Arial" w:hAnsi="Arial" w:cs="Arial"/>
          <w:sz w:val="22"/>
          <w:szCs w:val="22"/>
        </w:rPr>
        <w:t>es</w:t>
      </w:r>
      <w:r w:rsidR="00D549A7" w:rsidRPr="00BF3D16">
        <w:rPr>
          <w:rFonts w:ascii="Arial" w:hAnsi="Arial" w:cs="Arial"/>
          <w:sz w:val="22"/>
          <w:szCs w:val="22"/>
        </w:rPr>
        <w:t xml:space="preserve"> modalité</w:t>
      </w:r>
      <w:r w:rsidR="00816A94" w:rsidRPr="00BF3D16">
        <w:rPr>
          <w:rFonts w:ascii="Arial" w:hAnsi="Arial" w:cs="Arial"/>
          <w:sz w:val="22"/>
          <w:szCs w:val="22"/>
        </w:rPr>
        <w:t>s</w:t>
      </w:r>
      <w:r w:rsidR="00D549A7" w:rsidRPr="00BF3D16">
        <w:rPr>
          <w:rFonts w:ascii="Arial" w:hAnsi="Arial" w:cs="Arial"/>
          <w:sz w:val="22"/>
          <w:szCs w:val="22"/>
        </w:rPr>
        <w:t xml:space="preserve"> de la rencontre et bloquez quelques plages à votre agenda</w:t>
      </w:r>
      <w:r w:rsidR="00816A94" w:rsidRPr="00BF3D16">
        <w:rPr>
          <w:rFonts w:ascii="Arial" w:hAnsi="Arial" w:cs="Arial"/>
          <w:sz w:val="22"/>
          <w:szCs w:val="22"/>
        </w:rPr>
        <w:t xml:space="preserve"> que vous pourrez proposer à la personne étudiante</w:t>
      </w:r>
      <w:r w:rsidR="00D549A7" w:rsidRPr="00BF3D16">
        <w:rPr>
          <w:rFonts w:ascii="Arial" w:hAnsi="Arial" w:cs="Arial"/>
          <w:sz w:val="22"/>
          <w:szCs w:val="22"/>
        </w:rPr>
        <w:t xml:space="preserve">. </w:t>
      </w:r>
      <w:r w:rsidRPr="00BF3D16">
        <w:rPr>
          <w:rFonts w:ascii="Arial" w:hAnsi="Arial" w:cs="Arial"/>
          <w:sz w:val="22"/>
          <w:szCs w:val="22"/>
        </w:rPr>
        <w:t>Envoyez</w:t>
      </w:r>
      <w:r w:rsidR="00816A94" w:rsidRPr="00BF3D16">
        <w:rPr>
          <w:rFonts w:ascii="Arial" w:hAnsi="Arial" w:cs="Arial"/>
          <w:sz w:val="22"/>
          <w:szCs w:val="22"/>
        </w:rPr>
        <w:t>-lui</w:t>
      </w:r>
      <w:r w:rsidRPr="00BF3D16">
        <w:rPr>
          <w:rFonts w:ascii="Arial" w:hAnsi="Arial" w:cs="Arial"/>
          <w:sz w:val="22"/>
          <w:szCs w:val="22"/>
        </w:rPr>
        <w:t xml:space="preserve"> une convocation écrite </w:t>
      </w:r>
      <w:r w:rsidR="00816A94" w:rsidRPr="00BF3D16">
        <w:rPr>
          <w:rFonts w:ascii="Arial" w:hAnsi="Arial" w:cs="Arial"/>
          <w:sz w:val="22"/>
          <w:szCs w:val="22"/>
        </w:rPr>
        <w:t xml:space="preserve">en prévoyant un délai de réponse réaliste (voir </w:t>
      </w:r>
      <w:r w:rsidR="009F5FF5">
        <w:rPr>
          <w:rFonts w:ascii="Arial" w:hAnsi="Arial" w:cs="Arial"/>
          <w:sz w:val="22"/>
          <w:szCs w:val="22"/>
        </w:rPr>
        <w:t>l’</w:t>
      </w:r>
      <w:r w:rsidR="00816A94" w:rsidRPr="00BF3D16">
        <w:rPr>
          <w:rFonts w:ascii="Arial" w:hAnsi="Arial" w:cs="Arial"/>
          <w:sz w:val="22"/>
          <w:szCs w:val="22"/>
        </w:rPr>
        <w:t xml:space="preserve">exemple de courriel </w:t>
      </w:r>
      <w:r w:rsidR="009F5FF5">
        <w:rPr>
          <w:rFonts w:ascii="Arial" w:hAnsi="Arial" w:cs="Arial"/>
          <w:sz w:val="22"/>
          <w:szCs w:val="22"/>
        </w:rPr>
        <w:t>à la page</w:t>
      </w:r>
      <w:r w:rsidR="00816A94" w:rsidRPr="00BF3D16">
        <w:rPr>
          <w:rFonts w:ascii="Arial" w:hAnsi="Arial" w:cs="Arial"/>
          <w:sz w:val="22"/>
          <w:szCs w:val="22"/>
        </w:rPr>
        <w:t xml:space="preserve"> suivante).</w:t>
      </w:r>
    </w:p>
    <w:p w14:paraId="1B36E049" w14:textId="5A239E4D" w:rsidR="004668E3" w:rsidRPr="00BF3D16" w:rsidRDefault="004668E3" w:rsidP="00BF3D16">
      <w:pPr>
        <w:pStyle w:val="Paragraphedeliste"/>
        <w:numPr>
          <w:ilvl w:val="0"/>
          <w:numId w:val="7"/>
        </w:numPr>
        <w:spacing w:after="120" w:line="288" w:lineRule="auto"/>
        <w:ind w:left="402" w:hanging="357"/>
        <w:contextualSpacing w:val="0"/>
        <w:rPr>
          <w:rFonts w:ascii="Arial" w:hAnsi="Arial" w:cs="Arial"/>
          <w:sz w:val="22"/>
          <w:szCs w:val="22"/>
        </w:rPr>
      </w:pPr>
      <w:r w:rsidRPr="00BF3D16">
        <w:rPr>
          <w:rFonts w:ascii="Arial" w:hAnsi="Arial" w:cs="Arial"/>
          <w:sz w:val="22"/>
          <w:szCs w:val="22"/>
        </w:rPr>
        <w:t xml:space="preserve">Rassemblez les éléments nécessaires : </w:t>
      </w:r>
      <w:r w:rsidR="00816A94" w:rsidRPr="00BF3D16">
        <w:rPr>
          <w:rFonts w:ascii="Arial" w:hAnsi="Arial" w:cs="Arial"/>
          <w:sz w:val="22"/>
          <w:szCs w:val="22"/>
        </w:rPr>
        <w:t>c</w:t>
      </w:r>
      <w:r w:rsidRPr="00BF3D16">
        <w:rPr>
          <w:rFonts w:ascii="Arial" w:hAnsi="Arial" w:cs="Arial"/>
          <w:sz w:val="22"/>
          <w:szCs w:val="22"/>
        </w:rPr>
        <w:t xml:space="preserve">opie du travail, </w:t>
      </w:r>
      <w:r w:rsidR="00D002D1" w:rsidRPr="00BF3D16">
        <w:rPr>
          <w:rFonts w:ascii="Arial" w:hAnsi="Arial" w:cs="Arial"/>
          <w:sz w:val="22"/>
          <w:szCs w:val="22"/>
        </w:rPr>
        <w:t xml:space="preserve">travaux antérieurs, </w:t>
      </w:r>
      <w:r w:rsidR="00816A94" w:rsidRPr="00BF3D16">
        <w:rPr>
          <w:rFonts w:ascii="Arial" w:hAnsi="Arial" w:cs="Arial"/>
          <w:sz w:val="22"/>
          <w:szCs w:val="22"/>
        </w:rPr>
        <w:t>c</w:t>
      </w:r>
      <w:r w:rsidRPr="00BF3D16">
        <w:rPr>
          <w:rFonts w:ascii="Arial" w:hAnsi="Arial" w:cs="Arial"/>
          <w:sz w:val="22"/>
          <w:szCs w:val="22"/>
        </w:rPr>
        <w:t>onsignes de l’évaluation</w:t>
      </w:r>
      <w:r w:rsidR="00D002D1" w:rsidRPr="00BF3D16">
        <w:rPr>
          <w:rFonts w:ascii="Arial" w:hAnsi="Arial" w:cs="Arial"/>
          <w:sz w:val="22"/>
          <w:szCs w:val="22"/>
        </w:rPr>
        <w:t xml:space="preserve">, </w:t>
      </w:r>
      <w:r w:rsidRPr="00BF3D16">
        <w:rPr>
          <w:rFonts w:ascii="Arial" w:hAnsi="Arial" w:cs="Arial"/>
          <w:sz w:val="22"/>
          <w:szCs w:val="22"/>
        </w:rPr>
        <w:t xml:space="preserve">communications antérieures avec </w:t>
      </w:r>
      <w:r w:rsidR="00816A94" w:rsidRPr="00BF3D16">
        <w:rPr>
          <w:rFonts w:ascii="Arial" w:hAnsi="Arial" w:cs="Arial"/>
          <w:sz w:val="22"/>
          <w:szCs w:val="22"/>
        </w:rPr>
        <w:t>la personne étudiante</w:t>
      </w:r>
      <w:r w:rsidR="00D002D1" w:rsidRPr="00BF3D16">
        <w:rPr>
          <w:rFonts w:ascii="Arial" w:hAnsi="Arial" w:cs="Arial"/>
          <w:sz w:val="22"/>
          <w:szCs w:val="22"/>
        </w:rPr>
        <w:t>…</w:t>
      </w:r>
    </w:p>
    <w:p w14:paraId="7B751B8E" w14:textId="69B2CD3D" w:rsidR="004668E3" w:rsidRPr="00BF3D16" w:rsidRDefault="00816A94" w:rsidP="00BF3D16">
      <w:pPr>
        <w:pStyle w:val="Paragraphedeliste"/>
        <w:numPr>
          <w:ilvl w:val="0"/>
          <w:numId w:val="7"/>
        </w:numPr>
        <w:spacing w:after="120" w:line="288" w:lineRule="auto"/>
        <w:ind w:left="402" w:hanging="357"/>
        <w:contextualSpacing w:val="0"/>
        <w:rPr>
          <w:rFonts w:ascii="Arial" w:hAnsi="Arial" w:cs="Arial"/>
          <w:sz w:val="22"/>
          <w:szCs w:val="22"/>
        </w:rPr>
      </w:pPr>
      <w:r w:rsidRPr="00BF3D16">
        <w:rPr>
          <w:rFonts w:ascii="Arial" w:hAnsi="Arial" w:cs="Arial"/>
          <w:sz w:val="22"/>
          <w:szCs w:val="22"/>
        </w:rPr>
        <w:t>Préparez</w:t>
      </w:r>
      <w:r w:rsidR="004668E3" w:rsidRPr="00BF3D16">
        <w:rPr>
          <w:rFonts w:ascii="Arial" w:hAnsi="Arial" w:cs="Arial"/>
          <w:sz w:val="22"/>
          <w:szCs w:val="22"/>
        </w:rPr>
        <w:t xml:space="preserve"> votre grille d’entretien : </w:t>
      </w:r>
      <w:r w:rsidRPr="00BF3D16">
        <w:rPr>
          <w:rFonts w:ascii="Arial" w:hAnsi="Arial" w:cs="Arial"/>
          <w:sz w:val="22"/>
          <w:szCs w:val="22"/>
        </w:rPr>
        <w:t>vous pouvez adapte</w:t>
      </w:r>
      <w:r w:rsidR="00CD7529">
        <w:rPr>
          <w:rFonts w:ascii="Arial" w:hAnsi="Arial" w:cs="Arial"/>
          <w:sz w:val="22"/>
          <w:szCs w:val="22"/>
        </w:rPr>
        <w:t>r</w:t>
      </w:r>
      <w:r w:rsidRPr="00BF3D16">
        <w:rPr>
          <w:rFonts w:ascii="Arial" w:hAnsi="Arial" w:cs="Arial"/>
          <w:sz w:val="22"/>
          <w:szCs w:val="22"/>
        </w:rPr>
        <w:t xml:space="preserve"> la grille proposée à la fin du présent document à votre contexte.</w:t>
      </w:r>
      <w:r w:rsidR="00D002D1" w:rsidRPr="00BF3D16">
        <w:rPr>
          <w:rFonts w:ascii="Arial" w:hAnsi="Arial" w:cs="Arial"/>
          <w:sz w:val="22"/>
          <w:szCs w:val="22"/>
        </w:rPr>
        <w:t xml:space="preserve"> Le </w:t>
      </w:r>
      <w:hyperlink r:id="rId11" w:history="1">
        <w:r w:rsidR="00D002D1" w:rsidRPr="00BF3D16">
          <w:rPr>
            <w:rStyle w:val="Lienhypertexte"/>
            <w:rFonts w:ascii="Arial" w:hAnsi="Arial" w:cs="Arial"/>
            <w:sz w:val="22"/>
            <w:szCs w:val="22"/>
          </w:rPr>
          <w:t>Service de pédagogie universitaire et de formation à distance</w:t>
        </w:r>
      </w:hyperlink>
      <w:r w:rsidR="00D002D1" w:rsidRPr="00BF3D16">
        <w:rPr>
          <w:rFonts w:ascii="Arial" w:hAnsi="Arial" w:cs="Arial"/>
          <w:sz w:val="22"/>
          <w:szCs w:val="22"/>
        </w:rPr>
        <w:t xml:space="preserve"> peut vous aider.</w:t>
      </w:r>
    </w:p>
    <w:p w14:paraId="3D2124CC" w14:textId="7EF112D7" w:rsidR="004668E3" w:rsidRPr="00BF3D16" w:rsidRDefault="00285853" w:rsidP="00BF3D16">
      <w:pPr>
        <w:pStyle w:val="Titre3"/>
      </w:pPr>
      <w:r w:rsidRPr="00BF3D16">
        <w:t>C</w:t>
      </w:r>
      <w:r w:rsidR="004668E3" w:rsidRPr="00BF3D16">
        <w:t>onduite de l’entretien</w:t>
      </w:r>
    </w:p>
    <w:p w14:paraId="170FA970" w14:textId="7FBB07B7" w:rsidR="004668E3" w:rsidRPr="00BF3D16" w:rsidRDefault="004668E3" w:rsidP="00BF3D16">
      <w:pPr>
        <w:pStyle w:val="Paragraphedeliste"/>
        <w:numPr>
          <w:ilvl w:val="0"/>
          <w:numId w:val="7"/>
        </w:numPr>
        <w:spacing w:after="120" w:line="288" w:lineRule="auto"/>
        <w:ind w:left="402" w:hanging="357"/>
        <w:contextualSpacing w:val="0"/>
        <w:rPr>
          <w:rFonts w:ascii="Arial" w:hAnsi="Arial" w:cs="Arial"/>
          <w:sz w:val="22"/>
          <w:szCs w:val="22"/>
        </w:rPr>
      </w:pPr>
      <w:r w:rsidRPr="00BF3D16">
        <w:rPr>
          <w:rFonts w:ascii="Arial" w:hAnsi="Arial" w:cs="Arial"/>
          <w:sz w:val="22"/>
          <w:szCs w:val="22"/>
        </w:rPr>
        <w:t xml:space="preserve">Adoptez une posture bienveillante et non accusatoire afin de réduire l’anxiété et d’établir un climat de confiance. </w:t>
      </w:r>
    </w:p>
    <w:p w14:paraId="1A91D3C8" w14:textId="27DDD9B0" w:rsidR="004668E3" w:rsidRPr="00BF3D16" w:rsidRDefault="004668E3" w:rsidP="00BF3D16">
      <w:pPr>
        <w:pStyle w:val="Paragraphedeliste"/>
        <w:numPr>
          <w:ilvl w:val="0"/>
          <w:numId w:val="7"/>
        </w:numPr>
        <w:spacing w:after="120" w:line="288" w:lineRule="auto"/>
        <w:ind w:left="402" w:hanging="357"/>
        <w:contextualSpacing w:val="0"/>
        <w:rPr>
          <w:rFonts w:ascii="Arial" w:hAnsi="Arial" w:cs="Arial"/>
          <w:sz w:val="22"/>
          <w:szCs w:val="22"/>
        </w:rPr>
      </w:pPr>
      <w:r w:rsidRPr="00BF3D16">
        <w:rPr>
          <w:rFonts w:ascii="Arial" w:hAnsi="Arial" w:cs="Arial"/>
          <w:sz w:val="22"/>
          <w:szCs w:val="22"/>
        </w:rPr>
        <w:t xml:space="preserve">Expliquez le but de l’entretien en insistant sur le fait qu’il s’agit d’un échange exploratoire pour valider l’authenticité du travail et non d’une accusation de </w:t>
      </w:r>
      <w:r w:rsidR="00816A94" w:rsidRPr="00BF3D16">
        <w:rPr>
          <w:rFonts w:ascii="Arial" w:hAnsi="Arial" w:cs="Arial"/>
          <w:sz w:val="22"/>
          <w:szCs w:val="22"/>
        </w:rPr>
        <w:t>tricherie.</w:t>
      </w:r>
      <w:r w:rsidRPr="00BF3D16">
        <w:rPr>
          <w:rFonts w:ascii="Arial" w:hAnsi="Arial" w:cs="Arial"/>
          <w:sz w:val="22"/>
          <w:szCs w:val="22"/>
        </w:rPr>
        <w:t xml:space="preserve"> </w:t>
      </w:r>
    </w:p>
    <w:p w14:paraId="4317DD3D" w14:textId="719D727C" w:rsidR="004668E3" w:rsidRPr="00BF3D16" w:rsidRDefault="004668E3" w:rsidP="00BF3D16">
      <w:pPr>
        <w:pStyle w:val="Paragraphedeliste"/>
        <w:numPr>
          <w:ilvl w:val="0"/>
          <w:numId w:val="7"/>
        </w:numPr>
        <w:spacing w:after="120" w:line="288" w:lineRule="auto"/>
        <w:ind w:left="402" w:hanging="357"/>
        <w:contextualSpacing w:val="0"/>
        <w:rPr>
          <w:rFonts w:ascii="Arial" w:hAnsi="Arial" w:cs="Arial"/>
          <w:sz w:val="22"/>
          <w:szCs w:val="22"/>
        </w:rPr>
      </w:pPr>
      <w:r w:rsidRPr="00BF3D16">
        <w:rPr>
          <w:rFonts w:ascii="Arial" w:hAnsi="Arial" w:cs="Arial"/>
          <w:sz w:val="22"/>
          <w:szCs w:val="22"/>
        </w:rPr>
        <w:t xml:space="preserve">Posez des questions ouvertes et guidées en utilisant la grille d’entretien, </w:t>
      </w:r>
      <w:r w:rsidR="00816A94" w:rsidRPr="00BF3D16">
        <w:rPr>
          <w:rFonts w:ascii="Arial" w:hAnsi="Arial" w:cs="Arial"/>
          <w:sz w:val="22"/>
          <w:szCs w:val="22"/>
        </w:rPr>
        <w:t xml:space="preserve">et </w:t>
      </w:r>
      <w:r w:rsidRPr="00BF3D16">
        <w:rPr>
          <w:rFonts w:ascii="Arial" w:hAnsi="Arial" w:cs="Arial"/>
          <w:sz w:val="22"/>
          <w:szCs w:val="22"/>
        </w:rPr>
        <w:t>en laissant le temps nécessaire à l</w:t>
      </w:r>
      <w:r w:rsidR="00816A94" w:rsidRPr="00BF3D16">
        <w:rPr>
          <w:rFonts w:ascii="Arial" w:hAnsi="Arial" w:cs="Arial"/>
          <w:sz w:val="22"/>
          <w:szCs w:val="22"/>
        </w:rPr>
        <w:t>a personne étudiante</w:t>
      </w:r>
      <w:r w:rsidRPr="00BF3D16">
        <w:rPr>
          <w:rFonts w:ascii="Arial" w:hAnsi="Arial" w:cs="Arial"/>
          <w:sz w:val="22"/>
          <w:szCs w:val="22"/>
        </w:rPr>
        <w:t xml:space="preserve"> pour répondre. </w:t>
      </w:r>
    </w:p>
    <w:p w14:paraId="4EC192E9" w14:textId="35777456" w:rsidR="004668E3" w:rsidRPr="00BF3D16" w:rsidRDefault="004668E3" w:rsidP="00BF3D16">
      <w:pPr>
        <w:pStyle w:val="Paragraphedeliste"/>
        <w:numPr>
          <w:ilvl w:val="0"/>
          <w:numId w:val="7"/>
        </w:numPr>
        <w:spacing w:after="120" w:line="288" w:lineRule="auto"/>
        <w:ind w:left="402" w:hanging="357"/>
        <w:contextualSpacing w:val="0"/>
        <w:rPr>
          <w:rFonts w:ascii="Arial" w:hAnsi="Arial" w:cs="Arial"/>
          <w:sz w:val="22"/>
          <w:szCs w:val="22"/>
        </w:rPr>
      </w:pPr>
      <w:r w:rsidRPr="00BF3D16">
        <w:rPr>
          <w:rFonts w:ascii="Arial" w:hAnsi="Arial" w:cs="Arial"/>
          <w:sz w:val="22"/>
          <w:szCs w:val="22"/>
        </w:rPr>
        <w:t>Prenez des notes afin de documenter les réponses et, si nécessaire, les joindre à un</w:t>
      </w:r>
      <w:r w:rsidR="00816A94" w:rsidRPr="00BF3D16">
        <w:rPr>
          <w:rFonts w:ascii="Arial" w:hAnsi="Arial" w:cs="Arial"/>
          <w:sz w:val="22"/>
          <w:szCs w:val="22"/>
        </w:rPr>
        <w:t xml:space="preserve">e éventuelle dénonciation en vertu du </w:t>
      </w:r>
      <w:hyperlink r:id="rId12" w:history="1">
        <w:r w:rsidR="00816A94" w:rsidRPr="00BF3D16">
          <w:rPr>
            <w:rStyle w:val="Lienhypertexte"/>
            <w:rFonts w:ascii="Arial" w:hAnsi="Arial" w:cs="Arial"/>
            <w:sz w:val="22"/>
            <w:szCs w:val="22"/>
          </w:rPr>
          <w:t>Règlement 12</w:t>
        </w:r>
      </w:hyperlink>
      <w:r w:rsidR="00816A94" w:rsidRPr="00BF3D16">
        <w:rPr>
          <w:rFonts w:ascii="Arial" w:hAnsi="Arial" w:cs="Arial"/>
          <w:sz w:val="22"/>
          <w:szCs w:val="22"/>
        </w:rPr>
        <w:t>.</w:t>
      </w:r>
    </w:p>
    <w:p w14:paraId="57683643" w14:textId="46D9A7DD" w:rsidR="004668E3" w:rsidRPr="00BF3D16" w:rsidRDefault="004668E3" w:rsidP="00BF3D16">
      <w:pPr>
        <w:pStyle w:val="Paragraphedeliste"/>
        <w:numPr>
          <w:ilvl w:val="0"/>
          <w:numId w:val="7"/>
        </w:numPr>
        <w:spacing w:after="120" w:line="288" w:lineRule="auto"/>
        <w:ind w:left="402" w:hanging="357"/>
        <w:contextualSpacing w:val="0"/>
        <w:rPr>
          <w:rFonts w:ascii="Arial" w:hAnsi="Arial" w:cs="Arial"/>
          <w:sz w:val="22"/>
          <w:szCs w:val="22"/>
        </w:rPr>
      </w:pPr>
      <w:r w:rsidRPr="00BF3D16">
        <w:rPr>
          <w:rFonts w:ascii="Arial" w:hAnsi="Arial" w:cs="Arial"/>
          <w:sz w:val="22"/>
          <w:szCs w:val="22"/>
        </w:rPr>
        <w:t xml:space="preserve">Concluez sans prendre de décision immédiate : informez </w:t>
      </w:r>
      <w:r w:rsidR="00D002D1" w:rsidRPr="00BF3D16">
        <w:rPr>
          <w:rFonts w:ascii="Arial" w:hAnsi="Arial" w:cs="Arial"/>
          <w:sz w:val="22"/>
          <w:szCs w:val="22"/>
        </w:rPr>
        <w:t>la personne étudiante</w:t>
      </w:r>
      <w:r w:rsidRPr="00BF3D16">
        <w:rPr>
          <w:rFonts w:ascii="Arial" w:hAnsi="Arial" w:cs="Arial"/>
          <w:sz w:val="22"/>
          <w:szCs w:val="22"/>
        </w:rPr>
        <w:t xml:space="preserve"> que vous devez analyser ses réponses avant de </w:t>
      </w:r>
      <w:r w:rsidR="00D002D1" w:rsidRPr="00BF3D16">
        <w:rPr>
          <w:rFonts w:ascii="Arial" w:hAnsi="Arial" w:cs="Arial"/>
          <w:sz w:val="22"/>
          <w:szCs w:val="22"/>
        </w:rPr>
        <w:t>prendre une décision et que vous l’aviserez quand ce sera fait.</w:t>
      </w:r>
    </w:p>
    <w:p w14:paraId="782DB330" w14:textId="4344CF95" w:rsidR="004668E3" w:rsidRPr="00BF3D16" w:rsidRDefault="00285853" w:rsidP="00BF3D16">
      <w:pPr>
        <w:pStyle w:val="Titre3"/>
      </w:pPr>
      <w:r w:rsidRPr="00BF3D16">
        <w:t>A</w:t>
      </w:r>
      <w:r w:rsidR="004668E3" w:rsidRPr="00BF3D16">
        <w:t xml:space="preserve">près l’entretien </w:t>
      </w:r>
    </w:p>
    <w:p w14:paraId="5C85B9A5" w14:textId="17FB6B5E" w:rsidR="00D002D1" w:rsidRPr="00BF3D16" w:rsidRDefault="004668E3" w:rsidP="00BF3D16">
      <w:pPr>
        <w:pStyle w:val="Paragraphedeliste"/>
        <w:numPr>
          <w:ilvl w:val="0"/>
          <w:numId w:val="7"/>
        </w:numPr>
        <w:spacing w:after="120" w:line="288" w:lineRule="auto"/>
        <w:ind w:left="402" w:hanging="357"/>
        <w:contextualSpacing w:val="0"/>
        <w:rPr>
          <w:rFonts w:ascii="Arial" w:hAnsi="Arial" w:cs="Arial"/>
          <w:sz w:val="22"/>
          <w:szCs w:val="22"/>
        </w:rPr>
      </w:pPr>
      <w:r w:rsidRPr="00BF3D16">
        <w:rPr>
          <w:rFonts w:ascii="Arial" w:hAnsi="Arial" w:cs="Arial"/>
          <w:sz w:val="22"/>
          <w:szCs w:val="22"/>
        </w:rPr>
        <w:t>Consignez vos observations : rédigez un compte</w:t>
      </w:r>
      <w:r w:rsidR="00D002D1" w:rsidRPr="00BF3D16">
        <w:rPr>
          <w:rFonts w:ascii="Arial" w:hAnsi="Arial" w:cs="Arial"/>
          <w:sz w:val="22"/>
          <w:szCs w:val="22"/>
        </w:rPr>
        <w:t>-</w:t>
      </w:r>
      <w:r w:rsidRPr="00BF3D16">
        <w:rPr>
          <w:rFonts w:ascii="Arial" w:hAnsi="Arial" w:cs="Arial"/>
          <w:sz w:val="22"/>
          <w:szCs w:val="22"/>
        </w:rPr>
        <w:t>rendu objectif des points discutés.</w:t>
      </w:r>
    </w:p>
    <w:p w14:paraId="43002908" w14:textId="33B77A85" w:rsidR="00D002D1" w:rsidRPr="00BF3D16" w:rsidRDefault="004668E3" w:rsidP="00BF3D16">
      <w:pPr>
        <w:pStyle w:val="Paragraphedeliste"/>
        <w:numPr>
          <w:ilvl w:val="0"/>
          <w:numId w:val="7"/>
        </w:numPr>
        <w:spacing w:after="120" w:line="288" w:lineRule="auto"/>
        <w:ind w:left="402" w:hanging="357"/>
        <w:contextualSpacing w:val="0"/>
        <w:rPr>
          <w:rFonts w:ascii="Arial" w:hAnsi="Arial" w:cs="Arial"/>
          <w:sz w:val="22"/>
          <w:szCs w:val="22"/>
        </w:rPr>
      </w:pPr>
      <w:r w:rsidRPr="00BF3D16">
        <w:rPr>
          <w:rFonts w:ascii="Arial" w:hAnsi="Arial" w:cs="Arial"/>
          <w:sz w:val="22"/>
          <w:szCs w:val="22"/>
        </w:rPr>
        <w:t xml:space="preserve">Analysez les informations : comparez les réponses obtenues avec le travail remis et les attentes de l’évaluation afin de déterminer s’il y a lieu de conclure à </w:t>
      </w:r>
      <w:r w:rsidR="00D002D1" w:rsidRPr="00BF3D16">
        <w:rPr>
          <w:rFonts w:ascii="Arial" w:hAnsi="Arial" w:cs="Arial"/>
          <w:sz w:val="22"/>
          <w:szCs w:val="22"/>
        </w:rPr>
        <w:t>de la tricherie.</w:t>
      </w:r>
    </w:p>
    <w:p w14:paraId="090D27C2" w14:textId="22C1D009" w:rsidR="00571B8E" w:rsidRPr="00BF3D16" w:rsidRDefault="004668E3" w:rsidP="00BF3D16">
      <w:pPr>
        <w:pStyle w:val="Paragraphedeliste"/>
        <w:numPr>
          <w:ilvl w:val="0"/>
          <w:numId w:val="7"/>
        </w:numPr>
        <w:spacing w:after="120" w:line="288" w:lineRule="auto"/>
        <w:ind w:left="402" w:hanging="357"/>
        <w:contextualSpacing w:val="0"/>
        <w:rPr>
          <w:rFonts w:ascii="Arial" w:hAnsi="Arial" w:cs="Arial"/>
          <w:sz w:val="22"/>
          <w:szCs w:val="22"/>
        </w:rPr>
      </w:pPr>
      <w:r w:rsidRPr="00BF3D16">
        <w:rPr>
          <w:rFonts w:ascii="Arial" w:hAnsi="Arial" w:cs="Arial"/>
          <w:sz w:val="22"/>
          <w:szCs w:val="22"/>
        </w:rPr>
        <w:t xml:space="preserve">Informez </w:t>
      </w:r>
      <w:r w:rsidR="00D002D1" w:rsidRPr="00BF3D16">
        <w:rPr>
          <w:rFonts w:ascii="Arial" w:hAnsi="Arial" w:cs="Arial"/>
          <w:sz w:val="22"/>
          <w:szCs w:val="22"/>
        </w:rPr>
        <w:t>la personne étudiante</w:t>
      </w:r>
      <w:r w:rsidRPr="00BF3D16">
        <w:rPr>
          <w:rFonts w:ascii="Arial" w:hAnsi="Arial" w:cs="Arial"/>
          <w:sz w:val="22"/>
          <w:szCs w:val="22"/>
        </w:rPr>
        <w:t xml:space="preserve"> de votre décision et, si nécessaire, </w:t>
      </w:r>
      <w:r w:rsidR="00CD7529">
        <w:rPr>
          <w:rFonts w:ascii="Arial" w:hAnsi="Arial" w:cs="Arial"/>
          <w:sz w:val="22"/>
          <w:szCs w:val="22"/>
        </w:rPr>
        <w:t>remplissez</w:t>
      </w:r>
      <w:r w:rsidRPr="00BF3D16">
        <w:rPr>
          <w:rFonts w:ascii="Arial" w:hAnsi="Arial" w:cs="Arial"/>
          <w:sz w:val="22"/>
          <w:szCs w:val="22"/>
        </w:rPr>
        <w:t xml:space="preserve"> un </w:t>
      </w:r>
      <w:hyperlink r:id="rId13" w:history="1">
        <w:r w:rsidRPr="00BF3D16">
          <w:rPr>
            <w:rStyle w:val="Lienhypertexte"/>
            <w:rFonts w:ascii="Arial" w:hAnsi="Arial" w:cs="Arial"/>
            <w:sz w:val="22"/>
            <w:szCs w:val="22"/>
          </w:rPr>
          <w:t xml:space="preserve">formulaire de </w:t>
        </w:r>
        <w:r w:rsidR="00D002D1" w:rsidRPr="00BF3D16">
          <w:rPr>
            <w:rStyle w:val="Lienhypertexte"/>
            <w:rFonts w:ascii="Arial" w:hAnsi="Arial" w:cs="Arial"/>
            <w:sz w:val="22"/>
            <w:szCs w:val="22"/>
          </w:rPr>
          <w:t>dénonciation de plagiat ou de fraude</w:t>
        </w:r>
      </w:hyperlink>
      <w:r w:rsidRPr="00BF3D16">
        <w:rPr>
          <w:rFonts w:ascii="Arial" w:hAnsi="Arial" w:cs="Arial"/>
          <w:sz w:val="22"/>
          <w:szCs w:val="22"/>
        </w:rPr>
        <w:t xml:space="preserve"> en joignant toutes les informations pertinentes.</w:t>
      </w:r>
    </w:p>
    <w:p w14:paraId="7FEDD176" w14:textId="07C06766" w:rsidR="004668E3" w:rsidRDefault="0016052F" w:rsidP="00BF3D16">
      <w:pPr>
        <w:pStyle w:val="Titre2"/>
        <w:spacing w:after="120"/>
      </w:pPr>
      <w:r w:rsidRPr="00BF3D16">
        <w:lastRenderedPageBreak/>
        <w:t xml:space="preserve">Exemple de courriel </w:t>
      </w:r>
      <w:r w:rsidR="00285853" w:rsidRPr="00BF3D16">
        <w:t>de</w:t>
      </w:r>
      <w:r w:rsidRPr="00BF3D16">
        <w:t xml:space="preserve"> convo</w:t>
      </w:r>
      <w:r w:rsidR="00285853" w:rsidRPr="00BF3D16">
        <w:t>cation</w:t>
      </w:r>
    </w:p>
    <w:p w14:paraId="58EE780B" w14:textId="77777777" w:rsidR="00CD7529" w:rsidRPr="00CD7529" w:rsidRDefault="00CD7529" w:rsidP="00CD7529"/>
    <w:p w14:paraId="33C593A7" w14:textId="71C017E8" w:rsidR="002A1F8B" w:rsidRDefault="002A1F8B" w:rsidP="00BF3D16">
      <w:pPr>
        <w:rPr>
          <w:rFonts w:ascii="Arial" w:hAnsi="Arial" w:cs="Arial"/>
          <w:sz w:val="22"/>
          <w:szCs w:val="22"/>
        </w:rPr>
      </w:pPr>
      <w:r w:rsidRPr="00BF3D16">
        <w:rPr>
          <w:rFonts w:ascii="Arial" w:hAnsi="Arial" w:cs="Arial"/>
          <w:b/>
          <w:bCs/>
          <w:sz w:val="22"/>
          <w:szCs w:val="22"/>
        </w:rPr>
        <w:t>Objet</w:t>
      </w:r>
      <w:r w:rsidRPr="00BF3D16">
        <w:rPr>
          <w:rFonts w:ascii="Arial" w:hAnsi="Arial" w:cs="Arial"/>
          <w:sz w:val="22"/>
          <w:szCs w:val="22"/>
        </w:rPr>
        <w:t> : Convocation au sujet de [</w:t>
      </w:r>
      <w:r w:rsidRPr="00BF3D16">
        <w:rPr>
          <w:rFonts w:ascii="Arial" w:hAnsi="Arial" w:cs="Arial"/>
          <w:sz w:val="22"/>
          <w:szCs w:val="22"/>
          <w:highlight w:val="yellow"/>
        </w:rPr>
        <w:t>titre de l’évaluation</w:t>
      </w:r>
      <w:r w:rsidRPr="00BF3D16">
        <w:rPr>
          <w:rFonts w:ascii="Arial" w:hAnsi="Arial" w:cs="Arial"/>
          <w:sz w:val="22"/>
          <w:szCs w:val="22"/>
        </w:rPr>
        <w:t>] dans [</w:t>
      </w:r>
      <w:r w:rsidRPr="00BF3D16">
        <w:rPr>
          <w:rFonts w:ascii="Arial" w:hAnsi="Arial" w:cs="Arial"/>
          <w:sz w:val="22"/>
          <w:szCs w:val="22"/>
          <w:highlight w:val="yellow"/>
        </w:rPr>
        <w:t>sigle du cours</w:t>
      </w:r>
      <w:r w:rsidRPr="00BF3D16">
        <w:rPr>
          <w:rFonts w:ascii="Arial" w:hAnsi="Arial" w:cs="Arial"/>
          <w:sz w:val="22"/>
          <w:szCs w:val="22"/>
        </w:rPr>
        <w:t>]</w:t>
      </w:r>
    </w:p>
    <w:p w14:paraId="07699495" w14:textId="77777777" w:rsidR="00CD7529" w:rsidRPr="00BF3D16" w:rsidRDefault="00CD7529" w:rsidP="00BF3D16">
      <w:pPr>
        <w:rPr>
          <w:rFonts w:ascii="Arial" w:hAnsi="Arial" w:cs="Arial"/>
          <w:sz w:val="22"/>
          <w:szCs w:val="22"/>
        </w:rPr>
      </w:pPr>
    </w:p>
    <w:p w14:paraId="4B0E69AA" w14:textId="5CC2AF22" w:rsidR="0016052F" w:rsidRPr="00BF3D16" w:rsidRDefault="0016052F" w:rsidP="0016052F">
      <w:pPr>
        <w:rPr>
          <w:rFonts w:ascii="Arial" w:hAnsi="Arial" w:cs="Arial"/>
          <w:sz w:val="22"/>
          <w:szCs w:val="22"/>
        </w:rPr>
      </w:pPr>
      <w:r w:rsidRPr="00BF3D16">
        <w:rPr>
          <w:rFonts w:ascii="Arial" w:hAnsi="Arial" w:cs="Arial"/>
          <w:sz w:val="22"/>
          <w:szCs w:val="22"/>
        </w:rPr>
        <w:t>Bonjour [</w:t>
      </w:r>
      <w:r w:rsidRPr="00BF3D16">
        <w:rPr>
          <w:rFonts w:ascii="Arial" w:hAnsi="Arial" w:cs="Arial"/>
          <w:sz w:val="22"/>
          <w:szCs w:val="22"/>
          <w:highlight w:val="yellow"/>
        </w:rPr>
        <w:t>nom de la personne étudiante</w:t>
      </w:r>
      <w:r w:rsidRPr="00BF3D16">
        <w:rPr>
          <w:rFonts w:ascii="Arial" w:hAnsi="Arial" w:cs="Arial"/>
          <w:sz w:val="22"/>
          <w:szCs w:val="22"/>
        </w:rPr>
        <w:t>],</w:t>
      </w:r>
    </w:p>
    <w:p w14:paraId="7E766265" w14:textId="77885C07" w:rsidR="0016052F" w:rsidRPr="00BF3D16" w:rsidRDefault="00755738" w:rsidP="0016052F">
      <w:pPr>
        <w:rPr>
          <w:rFonts w:ascii="Arial" w:hAnsi="Arial" w:cs="Arial"/>
          <w:sz w:val="22"/>
          <w:szCs w:val="22"/>
        </w:rPr>
      </w:pPr>
      <w:r w:rsidRPr="00BF3D16">
        <w:rPr>
          <w:rFonts w:ascii="Arial" w:hAnsi="Arial" w:cs="Arial"/>
          <w:sz w:val="22"/>
          <w:szCs w:val="22"/>
        </w:rPr>
        <w:t>Je suis en train de corriger les [</w:t>
      </w:r>
      <w:r w:rsidRPr="00BF3D16">
        <w:rPr>
          <w:rFonts w:ascii="Arial" w:hAnsi="Arial" w:cs="Arial"/>
          <w:sz w:val="22"/>
          <w:szCs w:val="22"/>
          <w:highlight w:val="yellow"/>
        </w:rPr>
        <w:t>titre de l’évaluation</w:t>
      </w:r>
      <w:r w:rsidRPr="00BF3D16">
        <w:rPr>
          <w:rFonts w:ascii="Arial" w:hAnsi="Arial" w:cs="Arial"/>
          <w:sz w:val="22"/>
          <w:szCs w:val="22"/>
        </w:rPr>
        <w:t>] et j’ai besoin de vous rencontrer afin d’évaluer l’authenticité de votre travail.</w:t>
      </w:r>
      <w:r w:rsidR="007B75E6" w:rsidRPr="00BF3D16">
        <w:rPr>
          <w:rFonts w:ascii="Arial" w:hAnsi="Arial" w:cs="Arial"/>
          <w:sz w:val="22"/>
          <w:szCs w:val="22"/>
        </w:rPr>
        <w:t xml:space="preserve"> Je vous prie de m’indiquer, parmi les plages suivantes, celle qui vous convient pour cette rencontre :</w:t>
      </w:r>
    </w:p>
    <w:p w14:paraId="37430A6A" w14:textId="1F23E3AF" w:rsidR="007B75E6" w:rsidRPr="00BF3D16" w:rsidRDefault="007B75E6" w:rsidP="00BF3D16">
      <w:pPr>
        <w:pStyle w:val="Paragraphedeliste"/>
        <w:numPr>
          <w:ilvl w:val="0"/>
          <w:numId w:val="5"/>
        </w:numPr>
        <w:ind w:left="567"/>
        <w:rPr>
          <w:rFonts w:ascii="Arial" w:hAnsi="Arial" w:cs="Arial"/>
          <w:sz w:val="22"/>
          <w:szCs w:val="22"/>
        </w:rPr>
      </w:pPr>
      <w:r w:rsidRPr="00BF3D16">
        <w:rPr>
          <w:rFonts w:ascii="Arial" w:hAnsi="Arial" w:cs="Arial"/>
          <w:sz w:val="22"/>
          <w:szCs w:val="22"/>
        </w:rPr>
        <w:t>[</w:t>
      </w:r>
      <w:r w:rsidRPr="00BF3D16">
        <w:rPr>
          <w:rFonts w:ascii="Arial" w:hAnsi="Arial" w:cs="Arial"/>
          <w:sz w:val="22"/>
          <w:szCs w:val="22"/>
          <w:highlight w:val="yellow"/>
        </w:rPr>
        <w:t>dates et heures proposées</w:t>
      </w:r>
      <w:r w:rsidRPr="00BF3D16">
        <w:rPr>
          <w:rFonts w:ascii="Arial" w:hAnsi="Arial" w:cs="Arial"/>
          <w:sz w:val="22"/>
          <w:szCs w:val="22"/>
        </w:rPr>
        <w:t>]</w:t>
      </w:r>
    </w:p>
    <w:p w14:paraId="0DA81309" w14:textId="1783320D" w:rsidR="007B75E6" w:rsidRPr="00BF3D16" w:rsidRDefault="007B75E6" w:rsidP="007B75E6">
      <w:pPr>
        <w:rPr>
          <w:rFonts w:ascii="Arial" w:hAnsi="Arial" w:cs="Arial"/>
          <w:sz w:val="22"/>
          <w:szCs w:val="22"/>
        </w:rPr>
      </w:pPr>
      <w:r w:rsidRPr="00BF3D16">
        <w:rPr>
          <w:rFonts w:ascii="Arial" w:hAnsi="Arial" w:cs="Arial"/>
          <w:sz w:val="22"/>
          <w:szCs w:val="22"/>
        </w:rPr>
        <w:t>Merci également de me préciser si vous préférez que la rencontre ait lieu en personne à mon bureau ([</w:t>
      </w:r>
      <w:r w:rsidRPr="00BF3D16">
        <w:rPr>
          <w:rFonts w:ascii="Arial" w:hAnsi="Arial" w:cs="Arial"/>
          <w:sz w:val="22"/>
          <w:szCs w:val="22"/>
          <w:highlight w:val="yellow"/>
        </w:rPr>
        <w:t>coordonnées du bureau</w:t>
      </w:r>
      <w:r w:rsidRPr="00BF3D16">
        <w:rPr>
          <w:rFonts w:ascii="Arial" w:hAnsi="Arial" w:cs="Arial"/>
          <w:sz w:val="22"/>
          <w:szCs w:val="22"/>
        </w:rPr>
        <w:t>]) ou à distance (auquel cas je vous enverrai un lien de connexion).</w:t>
      </w:r>
    </w:p>
    <w:p w14:paraId="766D8702" w14:textId="4406305A" w:rsidR="004668E3" w:rsidRPr="00BF3D16" w:rsidRDefault="004668E3">
      <w:pPr>
        <w:rPr>
          <w:rFonts w:ascii="Arial" w:hAnsi="Arial" w:cs="Arial"/>
          <w:b/>
          <w:bCs/>
          <w:sz w:val="22"/>
          <w:szCs w:val="22"/>
        </w:rPr>
      </w:pPr>
      <w:r w:rsidRPr="00BF3D16">
        <w:rPr>
          <w:rFonts w:ascii="Arial" w:hAnsi="Arial" w:cs="Arial"/>
          <w:b/>
          <w:bCs/>
          <w:sz w:val="22"/>
          <w:szCs w:val="22"/>
        </w:rPr>
        <w:t>Objectifs de l’entretien</w:t>
      </w:r>
    </w:p>
    <w:p w14:paraId="564EBA94" w14:textId="4D6B2970" w:rsidR="004668E3" w:rsidRPr="00BF3D16" w:rsidRDefault="004668E3" w:rsidP="00BF3D16">
      <w:pPr>
        <w:pStyle w:val="Paragraphedeliste"/>
        <w:numPr>
          <w:ilvl w:val="0"/>
          <w:numId w:val="2"/>
        </w:numPr>
        <w:ind w:left="567"/>
        <w:rPr>
          <w:rFonts w:ascii="Arial" w:hAnsi="Arial" w:cs="Arial"/>
          <w:sz w:val="22"/>
          <w:szCs w:val="22"/>
        </w:rPr>
      </w:pPr>
      <w:r w:rsidRPr="00BF3D16">
        <w:rPr>
          <w:rFonts w:ascii="Arial" w:hAnsi="Arial" w:cs="Arial"/>
          <w:sz w:val="22"/>
          <w:szCs w:val="22"/>
        </w:rPr>
        <w:t xml:space="preserve">Clarifier certains </w:t>
      </w:r>
      <w:r w:rsidR="007C0045" w:rsidRPr="00BF3D16">
        <w:rPr>
          <w:rFonts w:ascii="Arial" w:hAnsi="Arial" w:cs="Arial"/>
          <w:sz w:val="22"/>
          <w:szCs w:val="22"/>
        </w:rPr>
        <w:t>aspects inattendus de votre travail.</w:t>
      </w:r>
    </w:p>
    <w:p w14:paraId="05C14766" w14:textId="384EA22C" w:rsidR="004668E3" w:rsidRPr="00BF3D16" w:rsidRDefault="004668E3" w:rsidP="00BF3D16">
      <w:pPr>
        <w:pStyle w:val="Paragraphedeliste"/>
        <w:numPr>
          <w:ilvl w:val="0"/>
          <w:numId w:val="2"/>
        </w:numPr>
        <w:ind w:left="567"/>
        <w:rPr>
          <w:rFonts w:ascii="Arial" w:hAnsi="Arial" w:cs="Arial"/>
          <w:sz w:val="22"/>
          <w:szCs w:val="22"/>
        </w:rPr>
      </w:pPr>
      <w:r w:rsidRPr="00BF3D16">
        <w:rPr>
          <w:rFonts w:ascii="Arial" w:hAnsi="Arial" w:cs="Arial"/>
          <w:sz w:val="22"/>
          <w:szCs w:val="22"/>
        </w:rPr>
        <w:t xml:space="preserve">Comprendre votre démarche, vos choix méthodologiques et </w:t>
      </w:r>
      <w:r w:rsidR="00D64AB6" w:rsidRPr="00BF3D16">
        <w:rPr>
          <w:rFonts w:ascii="Arial" w:hAnsi="Arial" w:cs="Arial"/>
          <w:sz w:val="22"/>
          <w:szCs w:val="22"/>
        </w:rPr>
        <w:t>votre utilisation des sources documentaires</w:t>
      </w:r>
      <w:r w:rsidRPr="00BF3D16">
        <w:rPr>
          <w:rFonts w:ascii="Arial" w:hAnsi="Arial" w:cs="Arial"/>
          <w:sz w:val="22"/>
          <w:szCs w:val="22"/>
        </w:rPr>
        <w:t>.</w:t>
      </w:r>
    </w:p>
    <w:p w14:paraId="214BB541" w14:textId="04C10C1E" w:rsidR="0016052F" w:rsidRPr="00BF3D16" w:rsidRDefault="004668E3" w:rsidP="00BF3D16">
      <w:pPr>
        <w:pStyle w:val="Paragraphedeliste"/>
        <w:numPr>
          <w:ilvl w:val="0"/>
          <w:numId w:val="2"/>
        </w:numPr>
        <w:ind w:left="567"/>
        <w:rPr>
          <w:rFonts w:ascii="Arial" w:hAnsi="Arial" w:cs="Arial"/>
          <w:sz w:val="22"/>
          <w:szCs w:val="22"/>
        </w:rPr>
      </w:pPr>
      <w:r w:rsidRPr="00BF3D16">
        <w:rPr>
          <w:rFonts w:ascii="Arial" w:hAnsi="Arial" w:cs="Arial"/>
          <w:sz w:val="22"/>
          <w:szCs w:val="22"/>
        </w:rPr>
        <w:t xml:space="preserve">Vérifier votre compréhension des </w:t>
      </w:r>
      <w:r w:rsidR="0016052F" w:rsidRPr="00BF3D16">
        <w:rPr>
          <w:rFonts w:ascii="Arial" w:hAnsi="Arial" w:cs="Arial"/>
          <w:sz w:val="22"/>
          <w:szCs w:val="22"/>
        </w:rPr>
        <w:t>informations</w:t>
      </w:r>
      <w:r w:rsidRPr="00BF3D16">
        <w:rPr>
          <w:rFonts w:ascii="Arial" w:hAnsi="Arial" w:cs="Arial"/>
          <w:sz w:val="22"/>
          <w:szCs w:val="22"/>
        </w:rPr>
        <w:t xml:space="preserve"> que vous avez présenté</w:t>
      </w:r>
      <w:r w:rsidR="0016052F" w:rsidRPr="00BF3D16">
        <w:rPr>
          <w:rFonts w:ascii="Arial" w:hAnsi="Arial" w:cs="Arial"/>
          <w:sz w:val="22"/>
          <w:szCs w:val="22"/>
        </w:rPr>
        <w:t>e</w:t>
      </w:r>
      <w:r w:rsidRPr="00BF3D16">
        <w:rPr>
          <w:rFonts w:ascii="Arial" w:hAnsi="Arial" w:cs="Arial"/>
          <w:sz w:val="22"/>
          <w:szCs w:val="22"/>
        </w:rPr>
        <w:t>s.</w:t>
      </w:r>
    </w:p>
    <w:p w14:paraId="66582F03" w14:textId="5D5A58C6" w:rsidR="0016052F" w:rsidRPr="00BF3D16" w:rsidRDefault="00D64AB6">
      <w:pPr>
        <w:rPr>
          <w:rFonts w:ascii="Arial" w:hAnsi="Arial" w:cs="Arial"/>
          <w:b/>
          <w:bCs/>
          <w:sz w:val="22"/>
          <w:szCs w:val="22"/>
        </w:rPr>
      </w:pPr>
      <w:r w:rsidRPr="00BF3D16">
        <w:rPr>
          <w:rFonts w:ascii="Arial" w:hAnsi="Arial" w:cs="Arial"/>
          <w:b/>
          <w:bCs/>
          <w:sz w:val="22"/>
          <w:szCs w:val="22"/>
        </w:rPr>
        <w:t xml:space="preserve">Avant l’entretien, pour vous </w:t>
      </w:r>
      <w:r w:rsidR="00816A94" w:rsidRPr="00BF3D16">
        <w:rPr>
          <w:rFonts w:ascii="Arial" w:hAnsi="Arial" w:cs="Arial"/>
          <w:b/>
          <w:bCs/>
          <w:sz w:val="22"/>
          <w:szCs w:val="22"/>
        </w:rPr>
        <w:t xml:space="preserve">y </w:t>
      </w:r>
      <w:r w:rsidRPr="00BF3D16">
        <w:rPr>
          <w:rFonts w:ascii="Arial" w:hAnsi="Arial" w:cs="Arial"/>
          <w:b/>
          <w:bCs/>
          <w:sz w:val="22"/>
          <w:szCs w:val="22"/>
        </w:rPr>
        <w:t>préparer</w:t>
      </w:r>
    </w:p>
    <w:p w14:paraId="560D3B49" w14:textId="497EB67C" w:rsidR="0016052F" w:rsidRPr="00BF3D16" w:rsidRDefault="002A1F8B" w:rsidP="00BF3D16">
      <w:pPr>
        <w:pStyle w:val="Paragraphedeliste"/>
        <w:numPr>
          <w:ilvl w:val="0"/>
          <w:numId w:val="2"/>
        </w:numPr>
        <w:ind w:left="567"/>
        <w:rPr>
          <w:rFonts w:ascii="Arial" w:hAnsi="Arial" w:cs="Arial"/>
          <w:sz w:val="22"/>
          <w:szCs w:val="22"/>
        </w:rPr>
      </w:pPr>
      <w:r w:rsidRPr="00BF3D16">
        <w:rPr>
          <w:rFonts w:ascii="Arial" w:hAnsi="Arial" w:cs="Arial"/>
          <w:sz w:val="22"/>
          <w:szCs w:val="22"/>
        </w:rPr>
        <w:t>Relisez votre travail afin d’être</w:t>
      </w:r>
      <w:r w:rsidR="004668E3" w:rsidRPr="00BF3D16">
        <w:rPr>
          <w:rFonts w:ascii="Arial" w:hAnsi="Arial" w:cs="Arial"/>
          <w:sz w:val="22"/>
          <w:szCs w:val="22"/>
        </w:rPr>
        <w:t xml:space="preserve"> en mesure d’en discuter</w:t>
      </w:r>
      <w:r w:rsidRPr="00BF3D16">
        <w:rPr>
          <w:rFonts w:ascii="Arial" w:hAnsi="Arial" w:cs="Arial"/>
          <w:sz w:val="22"/>
          <w:szCs w:val="22"/>
        </w:rPr>
        <w:t xml:space="preserve">; l’entretien étant une discussion ouverte sur </w:t>
      </w:r>
      <w:r w:rsidR="00D64AB6" w:rsidRPr="00BF3D16">
        <w:rPr>
          <w:rFonts w:ascii="Arial" w:hAnsi="Arial" w:cs="Arial"/>
          <w:sz w:val="22"/>
          <w:szCs w:val="22"/>
        </w:rPr>
        <w:t>celui-ci</w:t>
      </w:r>
      <w:r w:rsidRPr="00BF3D16">
        <w:rPr>
          <w:rFonts w:ascii="Arial" w:hAnsi="Arial" w:cs="Arial"/>
          <w:sz w:val="22"/>
          <w:szCs w:val="22"/>
        </w:rPr>
        <w:t>.</w:t>
      </w:r>
    </w:p>
    <w:p w14:paraId="05EEB1CA" w14:textId="3D1D3314" w:rsidR="0016052F" w:rsidRDefault="004668E3" w:rsidP="00BF3D16">
      <w:pPr>
        <w:pStyle w:val="Paragraphedeliste"/>
        <w:numPr>
          <w:ilvl w:val="0"/>
          <w:numId w:val="2"/>
        </w:numPr>
        <w:ind w:left="567"/>
        <w:rPr>
          <w:rFonts w:ascii="Arial" w:hAnsi="Arial" w:cs="Arial"/>
          <w:sz w:val="22"/>
          <w:szCs w:val="22"/>
        </w:rPr>
      </w:pPr>
      <w:r w:rsidRPr="00BF3D16">
        <w:rPr>
          <w:rFonts w:ascii="Arial" w:hAnsi="Arial" w:cs="Arial"/>
          <w:sz w:val="22"/>
          <w:szCs w:val="22"/>
        </w:rPr>
        <w:t>Rassemblez des traces de votre démarche et apportez tout élément pertinent illustrant votre processus de travail (</w:t>
      </w:r>
      <w:r w:rsidR="00D64AB6" w:rsidRPr="00BF3D16">
        <w:rPr>
          <w:rFonts w:ascii="Arial" w:hAnsi="Arial" w:cs="Arial"/>
          <w:sz w:val="22"/>
          <w:szCs w:val="22"/>
        </w:rPr>
        <w:t xml:space="preserve">plan de travail, </w:t>
      </w:r>
      <w:r w:rsidRPr="00BF3D16">
        <w:rPr>
          <w:rFonts w:ascii="Arial" w:hAnsi="Arial" w:cs="Arial"/>
          <w:sz w:val="22"/>
          <w:szCs w:val="22"/>
        </w:rPr>
        <w:t xml:space="preserve">brouillons, notes, extraits de conversation avec </w:t>
      </w:r>
      <w:r w:rsidR="00D64AB6" w:rsidRPr="00BF3D16">
        <w:rPr>
          <w:rFonts w:ascii="Arial" w:hAnsi="Arial" w:cs="Arial"/>
          <w:sz w:val="22"/>
          <w:szCs w:val="22"/>
        </w:rPr>
        <w:t xml:space="preserve">une autre personne ou avec </w:t>
      </w:r>
      <w:r w:rsidRPr="00BF3D16">
        <w:rPr>
          <w:rFonts w:ascii="Arial" w:hAnsi="Arial" w:cs="Arial"/>
          <w:sz w:val="22"/>
          <w:szCs w:val="22"/>
        </w:rPr>
        <w:t>un outil d’intelligence artificielle, etc.).</w:t>
      </w:r>
    </w:p>
    <w:p w14:paraId="3875A4A4" w14:textId="1FFF7F93" w:rsidR="00FF4901" w:rsidRPr="00BF3D16" w:rsidRDefault="00DC0A21" w:rsidP="00BF3D16">
      <w:pPr>
        <w:pStyle w:val="Paragraphedeliste"/>
        <w:numPr>
          <w:ilvl w:val="0"/>
          <w:numId w:val="2"/>
        </w:numPr>
        <w:ind w:left="567"/>
        <w:rPr>
          <w:rFonts w:ascii="Arial" w:hAnsi="Arial" w:cs="Arial"/>
          <w:sz w:val="22"/>
          <w:szCs w:val="22"/>
        </w:rPr>
      </w:pPr>
      <w:r>
        <w:rPr>
          <w:rFonts w:ascii="Arial" w:hAnsi="Arial" w:cs="Arial"/>
          <w:sz w:val="22"/>
          <w:szCs w:val="22"/>
        </w:rPr>
        <w:t xml:space="preserve">Si vous </w:t>
      </w:r>
      <w:r w:rsidR="00694E26">
        <w:rPr>
          <w:rFonts w:ascii="Arial" w:hAnsi="Arial" w:cs="Arial"/>
          <w:sz w:val="22"/>
          <w:szCs w:val="22"/>
        </w:rPr>
        <w:t xml:space="preserve">en ressentez le besoin, </w:t>
      </w:r>
      <w:hyperlink r:id="rId14" w:history="1">
        <w:r w:rsidR="00694E26" w:rsidRPr="000A15A3">
          <w:rPr>
            <w:rStyle w:val="Lienhypertexte"/>
            <w:rFonts w:ascii="Arial" w:hAnsi="Arial" w:cs="Arial"/>
            <w:sz w:val="22"/>
            <w:szCs w:val="22"/>
          </w:rPr>
          <w:t>consultez le</w:t>
        </w:r>
        <w:r w:rsidR="000A15A3" w:rsidRPr="000A15A3">
          <w:rPr>
            <w:rStyle w:val="Lienhypertexte"/>
            <w:rFonts w:ascii="Arial" w:hAnsi="Arial" w:cs="Arial"/>
            <w:sz w:val="22"/>
            <w:szCs w:val="22"/>
          </w:rPr>
          <w:t>s Services à la communauté étudiante pour du soutien psychosocial</w:t>
        </w:r>
      </w:hyperlink>
      <w:r w:rsidR="000A15A3">
        <w:rPr>
          <w:rFonts w:ascii="Arial" w:hAnsi="Arial" w:cs="Arial"/>
          <w:sz w:val="22"/>
          <w:szCs w:val="22"/>
        </w:rPr>
        <w:t>.</w:t>
      </w:r>
    </w:p>
    <w:p w14:paraId="39C61908" w14:textId="2F37A39C" w:rsidR="00D64AB6" w:rsidRPr="00BF3D16" w:rsidRDefault="00D64AB6" w:rsidP="00D64AB6">
      <w:pPr>
        <w:rPr>
          <w:rFonts w:ascii="Arial" w:hAnsi="Arial" w:cs="Arial"/>
          <w:b/>
          <w:bCs/>
          <w:sz w:val="22"/>
          <w:szCs w:val="22"/>
        </w:rPr>
      </w:pPr>
      <w:r w:rsidRPr="00BF3D16">
        <w:rPr>
          <w:rFonts w:ascii="Arial" w:hAnsi="Arial" w:cs="Arial"/>
          <w:b/>
          <w:bCs/>
          <w:sz w:val="22"/>
          <w:szCs w:val="22"/>
        </w:rPr>
        <w:t>Pendant l’entretien</w:t>
      </w:r>
    </w:p>
    <w:p w14:paraId="28C20ECD" w14:textId="18F077DF" w:rsidR="0016052F" w:rsidRPr="00BF3D16" w:rsidRDefault="004668E3" w:rsidP="00BF3D16">
      <w:pPr>
        <w:pStyle w:val="Paragraphedeliste"/>
        <w:numPr>
          <w:ilvl w:val="0"/>
          <w:numId w:val="2"/>
        </w:numPr>
        <w:ind w:left="567"/>
        <w:rPr>
          <w:rFonts w:ascii="Arial" w:hAnsi="Arial" w:cs="Arial"/>
          <w:sz w:val="22"/>
          <w:szCs w:val="22"/>
        </w:rPr>
      </w:pPr>
      <w:r w:rsidRPr="00BF3D16">
        <w:rPr>
          <w:rFonts w:ascii="Arial" w:hAnsi="Arial" w:cs="Arial"/>
          <w:sz w:val="22"/>
          <w:szCs w:val="22"/>
        </w:rPr>
        <w:t xml:space="preserve">Faites preuve d’honnêteté en présentant votre démarche avec transparence, y compris </w:t>
      </w:r>
      <w:r w:rsidR="00D64AB6" w:rsidRPr="00BF3D16">
        <w:rPr>
          <w:rFonts w:ascii="Arial" w:hAnsi="Arial" w:cs="Arial"/>
          <w:sz w:val="22"/>
          <w:szCs w:val="22"/>
        </w:rPr>
        <w:t>quant aux</w:t>
      </w:r>
      <w:r w:rsidRPr="00BF3D16">
        <w:rPr>
          <w:rFonts w:ascii="Arial" w:hAnsi="Arial" w:cs="Arial"/>
          <w:sz w:val="22"/>
          <w:szCs w:val="22"/>
        </w:rPr>
        <w:t xml:space="preserve"> défis </w:t>
      </w:r>
      <w:r w:rsidR="00D64AB6" w:rsidRPr="00BF3D16">
        <w:rPr>
          <w:rFonts w:ascii="Arial" w:hAnsi="Arial" w:cs="Arial"/>
          <w:sz w:val="22"/>
          <w:szCs w:val="22"/>
        </w:rPr>
        <w:t xml:space="preserve">que vous avez pu </w:t>
      </w:r>
      <w:r w:rsidRPr="00BF3D16">
        <w:rPr>
          <w:rFonts w:ascii="Arial" w:hAnsi="Arial" w:cs="Arial"/>
          <w:sz w:val="22"/>
          <w:szCs w:val="22"/>
        </w:rPr>
        <w:t>rencontr</w:t>
      </w:r>
      <w:r w:rsidR="00D64AB6" w:rsidRPr="00BF3D16">
        <w:rPr>
          <w:rFonts w:ascii="Arial" w:hAnsi="Arial" w:cs="Arial"/>
          <w:sz w:val="22"/>
          <w:szCs w:val="22"/>
        </w:rPr>
        <w:t>er</w:t>
      </w:r>
      <w:r w:rsidRPr="00BF3D16">
        <w:rPr>
          <w:rFonts w:ascii="Arial" w:hAnsi="Arial" w:cs="Arial"/>
          <w:sz w:val="22"/>
          <w:szCs w:val="22"/>
        </w:rPr>
        <w:t>.</w:t>
      </w:r>
    </w:p>
    <w:p w14:paraId="43D08E36" w14:textId="77777777" w:rsidR="0016052F" w:rsidRPr="00BF3D16" w:rsidRDefault="004668E3">
      <w:pPr>
        <w:rPr>
          <w:rFonts w:ascii="Arial" w:hAnsi="Arial" w:cs="Arial"/>
          <w:b/>
          <w:bCs/>
          <w:sz w:val="22"/>
          <w:szCs w:val="22"/>
        </w:rPr>
      </w:pPr>
      <w:r w:rsidRPr="00BF3D16">
        <w:rPr>
          <w:rFonts w:ascii="Arial" w:hAnsi="Arial" w:cs="Arial"/>
          <w:b/>
          <w:bCs/>
          <w:sz w:val="22"/>
          <w:szCs w:val="22"/>
        </w:rPr>
        <w:t>Après l’entretien</w:t>
      </w:r>
    </w:p>
    <w:p w14:paraId="3310B5D8" w14:textId="65138A71" w:rsidR="004668E3" w:rsidRPr="00BF3D16" w:rsidRDefault="00755738" w:rsidP="00BF3D16">
      <w:pPr>
        <w:pStyle w:val="Paragraphedeliste"/>
        <w:numPr>
          <w:ilvl w:val="0"/>
          <w:numId w:val="2"/>
        </w:numPr>
        <w:ind w:left="567"/>
        <w:rPr>
          <w:rFonts w:ascii="Arial" w:hAnsi="Arial" w:cs="Arial"/>
          <w:sz w:val="22"/>
          <w:szCs w:val="22"/>
        </w:rPr>
      </w:pPr>
      <w:r w:rsidRPr="00BF3D16">
        <w:rPr>
          <w:rFonts w:ascii="Arial" w:hAnsi="Arial" w:cs="Arial"/>
          <w:sz w:val="22"/>
          <w:szCs w:val="22"/>
        </w:rPr>
        <w:t>L’évaluation</w:t>
      </w:r>
      <w:r w:rsidR="004668E3" w:rsidRPr="00BF3D16">
        <w:rPr>
          <w:rFonts w:ascii="Arial" w:hAnsi="Arial" w:cs="Arial"/>
          <w:sz w:val="22"/>
          <w:szCs w:val="22"/>
        </w:rPr>
        <w:t xml:space="preserve"> de l’authenticité d</w:t>
      </w:r>
      <w:r w:rsidRPr="00BF3D16">
        <w:rPr>
          <w:rFonts w:ascii="Arial" w:hAnsi="Arial" w:cs="Arial"/>
          <w:sz w:val="22"/>
          <w:szCs w:val="22"/>
        </w:rPr>
        <w:t>e votre</w:t>
      </w:r>
      <w:r w:rsidR="004668E3" w:rsidRPr="00BF3D16">
        <w:rPr>
          <w:rFonts w:ascii="Arial" w:hAnsi="Arial" w:cs="Arial"/>
          <w:sz w:val="22"/>
          <w:szCs w:val="22"/>
        </w:rPr>
        <w:t xml:space="preserve"> travail sera réalisée après analyse de vos réponses.</w:t>
      </w:r>
      <w:r w:rsidRPr="00BF3D16">
        <w:rPr>
          <w:rFonts w:ascii="Arial" w:hAnsi="Arial" w:cs="Arial"/>
          <w:sz w:val="22"/>
          <w:szCs w:val="22"/>
        </w:rPr>
        <w:t xml:space="preserve"> Je vous informerai de ma décision par courriel dans les jours suivant notre rencontre.</w:t>
      </w:r>
      <w:r w:rsidR="0088716C" w:rsidRPr="00BF3D16">
        <w:rPr>
          <w:rFonts w:ascii="Arial" w:hAnsi="Arial" w:cs="Arial"/>
          <w:sz w:val="22"/>
          <w:szCs w:val="22"/>
        </w:rPr>
        <w:t xml:space="preserve"> </w:t>
      </w:r>
      <w:r w:rsidRPr="00BF3D16">
        <w:rPr>
          <w:rFonts w:ascii="Arial" w:hAnsi="Arial" w:cs="Arial"/>
          <w:sz w:val="22"/>
          <w:szCs w:val="22"/>
        </w:rPr>
        <w:t>Si j’ai des motifs de croire</w:t>
      </w:r>
      <w:r w:rsidR="004668E3" w:rsidRPr="00BF3D16">
        <w:rPr>
          <w:rFonts w:ascii="Arial" w:hAnsi="Arial" w:cs="Arial"/>
          <w:sz w:val="22"/>
          <w:szCs w:val="22"/>
        </w:rPr>
        <w:t xml:space="preserve"> que le travail </w:t>
      </w:r>
      <w:r w:rsidRPr="00BF3D16">
        <w:rPr>
          <w:rFonts w:ascii="Arial" w:hAnsi="Arial" w:cs="Arial"/>
          <w:sz w:val="22"/>
          <w:szCs w:val="22"/>
        </w:rPr>
        <w:t xml:space="preserve">que vous m’avez remis </w:t>
      </w:r>
      <w:r w:rsidR="004668E3" w:rsidRPr="00BF3D16">
        <w:rPr>
          <w:rFonts w:ascii="Arial" w:hAnsi="Arial" w:cs="Arial"/>
          <w:sz w:val="22"/>
          <w:szCs w:val="22"/>
        </w:rPr>
        <w:t xml:space="preserve">n’est pas authentique, la </w:t>
      </w:r>
      <w:r w:rsidRPr="00BF3D16">
        <w:rPr>
          <w:rFonts w:ascii="Arial" w:hAnsi="Arial" w:cs="Arial"/>
          <w:sz w:val="22"/>
          <w:szCs w:val="22"/>
        </w:rPr>
        <w:t>p</w:t>
      </w:r>
      <w:r w:rsidR="004668E3" w:rsidRPr="00BF3D16">
        <w:rPr>
          <w:rFonts w:ascii="Arial" w:hAnsi="Arial" w:cs="Arial"/>
          <w:sz w:val="22"/>
          <w:szCs w:val="22"/>
        </w:rPr>
        <w:t xml:space="preserve">rocédure de </w:t>
      </w:r>
      <w:r w:rsidR="0016052F" w:rsidRPr="00BF3D16">
        <w:rPr>
          <w:rFonts w:ascii="Arial" w:hAnsi="Arial" w:cs="Arial"/>
          <w:sz w:val="22"/>
          <w:szCs w:val="22"/>
        </w:rPr>
        <w:t>dénonciation</w:t>
      </w:r>
      <w:r w:rsidR="004668E3" w:rsidRPr="00BF3D16">
        <w:rPr>
          <w:rFonts w:ascii="Arial" w:hAnsi="Arial" w:cs="Arial"/>
          <w:sz w:val="22"/>
          <w:szCs w:val="22"/>
        </w:rPr>
        <w:t xml:space="preserve"> </w:t>
      </w:r>
      <w:r w:rsidRPr="00BF3D16">
        <w:rPr>
          <w:rFonts w:ascii="Arial" w:hAnsi="Arial" w:cs="Arial"/>
          <w:sz w:val="22"/>
          <w:szCs w:val="22"/>
        </w:rPr>
        <w:t xml:space="preserve">prévue au </w:t>
      </w:r>
      <w:hyperlink r:id="rId15" w:history="1">
        <w:r w:rsidRPr="00BF3D16">
          <w:rPr>
            <w:rStyle w:val="Lienhypertexte"/>
            <w:rFonts w:ascii="Arial" w:hAnsi="Arial" w:cs="Arial"/>
            <w:sz w:val="22"/>
            <w:szCs w:val="22"/>
          </w:rPr>
          <w:t>Règlement sur le plagiat ou la fraude</w:t>
        </w:r>
      </w:hyperlink>
      <w:r w:rsidRPr="00BF3D16">
        <w:rPr>
          <w:rFonts w:ascii="Arial" w:hAnsi="Arial" w:cs="Arial"/>
          <w:sz w:val="22"/>
          <w:szCs w:val="22"/>
        </w:rPr>
        <w:t xml:space="preserve"> </w:t>
      </w:r>
      <w:r w:rsidR="004668E3" w:rsidRPr="00BF3D16">
        <w:rPr>
          <w:rFonts w:ascii="Arial" w:hAnsi="Arial" w:cs="Arial"/>
          <w:sz w:val="22"/>
          <w:szCs w:val="22"/>
        </w:rPr>
        <w:t xml:space="preserve">sera suivie. Dans le cadre de cette procédure, vous aurez la possibilité de faire </w:t>
      </w:r>
      <w:r w:rsidR="0016052F" w:rsidRPr="00BF3D16">
        <w:rPr>
          <w:rFonts w:ascii="Arial" w:hAnsi="Arial" w:cs="Arial"/>
          <w:sz w:val="22"/>
          <w:szCs w:val="22"/>
        </w:rPr>
        <w:t xml:space="preserve">valoir votre point de vue et de faire </w:t>
      </w:r>
      <w:r w:rsidR="004668E3" w:rsidRPr="00BF3D16">
        <w:rPr>
          <w:rFonts w:ascii="Arial" w:hAnsi="Arial" w:cs="Arial"/>
          <w:sz w:val="22"/>
          <w:szCs w:val="22"/>
        </w:rPr>
        <w:t>appel de la décision</w:t>
      </w:r>
      <w:r w:rsidR="0004344C" w:rsidRPr="00BF3D16">
        <w:rPr>
          <w:rFonts w:ascii="Arial" w:hAnsi="Arial" w:cs="Arial"/>
          <w:sz w:val="22"/>
          <w:szCs w:val="22"/>
        </w:rPr>
        <w:t xml:space="preserve"> du comité de discipline</w:t>
      </w:r>
      <w:r w:rsidR="004668E3" w:rsidRPr="00BF3D16">
        <w:rPr>
          <w:rFonts w:ascii="Arial" w:hAnsi="Arial" w:cs="Arial"/>
          <w:sz w:val="22"/>
          <w:szCs w:val="22"/>
        </w:rPr>
        <w:t>.</w:t>
      </w:r>
    </w:p>
    <w:p w14:paraId="21EF72CF" w14:textId="0056AF2F" w:rsidR="007B75E6" w:rsidRPr="00BF3D16" w:rsidRDefault="007C0045" w:rsidP="007B75E6">
      <w:pPr>
        <w:rPr>
          <w:rFonts w:ascii="Arial" w:hAnsi="Arial" w:cs="Arial"/>
          <w:sz w:val="22"/>
          <w:szCs w:val="22"/>
        </w:rPr>
      </w:pPr>
      <w:r w:rsidRPr="00BF3D16">
        <w:rPr>
          <w:rFonts w:ascii="Arial" w:hAnsi="Arial" w:cs="Arial"/>
          <w:sz w:val="22"/>
          <w:szCs w:val="22"/>
        </w:rPr>
        <w:t>Je vous remercie pour votre collaboration</w:t>
      </w:r>
      <w:r w:rsidR="0004344C" w:rsidRPr="00BF3D16">
        <w:rPr>
          <w:rFonts w:ascii="Arial" w:hAnsi="Arial" w:cs="Arial"/>
          <w:sz w:val="22"/>
          <w:szCs w:val="22"/>
        </w:rPr>
        <w:t xml:space="preserve"> et attend</w:t>
      </w:r>
      <w:r w:rsidR="00CD7529">
        <w:rPr>
          <w:rFonts w:ascii="Arial" w:hAnsi="Arial" w:cs="Arial"/>
          <w:sz w:val="22"/>
          <w:szCs w:val="22"/>
        </w:rPr>
        <w:t>s</w:t>
      </w:r>
      <w:r w:rsidR="0004344C" w:rsidRPr="00BF3D16">
        <w:rPr>
          <w:rFonts w:ascii="Arial" w:hAnsi="Arial" w:cs="Arial"/>
          <w:sz w:val="22"/>
          <w:szCs w:val="22"/>
        </w:rPr>
        <w:t xml:space="preserve"> votre réponse avant le [</w:t>
      </w:r>
      <w:r w:rsidR="0004344C" w:rsidRPr="00BF3D16">
        <w:rPr>
          <w:rFonts w:ascii="Arial" w:hAnsi="Arial" w:cs="Arial"/>
          <w:sz w:val="22"/>
          <w:szCs w:val="22"/>
          <w:highlight w:val="yellow"/>
        </w:rPr>
        <w:t>date limite</w:t>
      </w:r>
      <w:r w:rsidR="0004344C" w:rsidRPr="00BF3D16">
        <w:rPr>
          <w:rFonts w:ascii="Arial" w:hAnsi="Arial" w:cs="Arial"/>
          <w:sz w:val="22"/>
          <w:szCs w:val="22"/>
        </w:rPr>
        <w:t>]</w:t>
      </w:r>
      <w:r w:rsidRPr="00BF3D16">
        <w:rPr>
          <w:rFonts w:ascii="Arial" w:hAnsi="Arial" w:cs="Arial"/>
          <w:sz w:val="22"/>
          <w:szCs w:val="22"/>
        </w:rPr>
        <w:t>. Cordialement,</w:t>
      </w:r>
    </w:p>
    <w:p w14:paraId="2626AFF2" w14:textId="77777777" w:rsidR="009F5FF5" w:rsidRDefault="007C0045" w:rsidP="007B75E6">
      <w:pPr>
        <w:rPr>
          <w:rFonts w:ascii="Arial" w:hAnsi="Arial" w:cs="Arial"/>
          <w:sz w:val="22"/>
          <w:szCs w:val="22"/>
        </w:rPr>
        <w:sectPr w:rsidR="009F5FF5" w:rsidSect="00F12082">
          <w:footerReference w:type="default" r:id="rId16"/>
          <w:pgSz w:w="12240" w:h="15840"/>
          <w:pgMar w:top="720" w:right="720" w:bottom="720" w:left="720" w:header="709" w:footer="709" w:gutter="0"/>
          <w:cols w:space="708"/>
          <w:docGrid w:linePitch="360"/>
        </w:sectPr>
      </w:pPr>
      <w:r w:rsidRPr="00BF3D16">
        <w:rPr>
          <w:rFonts w:ascii="Arial" w:hAnsi="Arial" w:cs="Arial"/>
          <w:sz w:val="22"/>
          <w:szCs w:val="22"/>
        </w:rPr>
        <w:t>[</w:t>
      </w:r>
      <w:r w:rsidRPr="00BF3D16">
        <w:rPr>
          <w:rFonts w:ascii="Arial" w:hAnsi="Arial" w:cs="Arial"/>
          <w:sz w:val="22"/>
          <w:szCs w:val="22"/>
          <w:highlight w:val="yellow"/>
        </w:rPr>
        <w:t>votre signature</w:t>
      </w:r>
      <w:r w:rsidRPr="00BF3D16">
        <w:rPr>
          <w:rFonts w:ascii="Arial" w:hAnsi="Arial" w:cs="Arial"/>
          <w:sz w:val="22"/>
          <w:szCs w:val="22"/>
        </w:rPr>
        <w:t>]</w:t>
      </w:r>
    </w:p>
    <w:p w14:paraId="73161883" w14:textId="2F291BAF" w:rsidR="00A66B08" w:rsidRDefault="00A66B08" w:rsidP="00CD7529">
      <w:pPr>
        <w:pStyle w:val="Titre2"/>
        <w:spacing w:before="0"/>
      </w:pPr>
      <w:r w:rsidRPr="00BF3D16">
        <w:lastRenderedPageBreak/>
        <w:t>Exemple de grille d’entretien</w:t>
      </w:r>
    </w:p>
    <w:tbl>
      <w:tblPr>
        <w:tblStyle w:val="TableauListe3-Accentuation1"/>
        <w:tblW w:w="0" w:type="auto"/>
        <w:tblLook w:val="04A0" w:firstRow="1" w:lastRow="0" w:firstColumn="1" w:lastColumn="0" w:noHBand="0" w:noVBand="1"/>
      </w:tblPr>
      <w:tblGrid>
        <w:gridCol w:w="1838"/>
        <w:gridCol w:w="3969"/>
        <w:gridCol w:w="4253"/>
        <w:gridCol w:w="4330"/>
      </w:tblGrid>
      <w:tr w:rsidR="009F5FF5" w:rsidRPr="00CB1DD0" w14:paraId="71C9740D" w14:textId="77777777" w:rsidTr="00CD75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Borders>
              <w:right w:val="single" w:sz="4" w:space="0" w:color="FFFFFF" w:themeColor="background1"/>
            </w:tcBorders>
            <w:vAlign w:val="center"/>
          </w:tcPr>
          <w:p w14:paraId="6B84E387" w14:textId="124E945B" w:rsidR="009F5FF5" w:rsidRPr="00CB1DD0" w:rsidRDefault="009F5FF5" w:rsidP="00CB1DD0">
            <w:pPr>
              <w:spacing w:before="60" w:after="60"/>
              <w:rPr>
                <w:rFonts w:ascii="Arial" w:hAnsi="Arial" w:cs="Arial"/>
                <w:sz w:val="22"/>
                <w:szCs w:val="22"/>
              </w:rPr>
            </w:pPr>
            <w:r w:rsidRPr="00CB1DD0">
              <w:rPr>
                <w:rFonts w:ascii="Arial" w:hAnsi="Arial" w:cs="Arial"/>
                <w:sz w:val="22"/>
                <w:szCs w:val="22"/>
              </w:rPr>
              <w:t>Objet</w:t>
            </w:r>
          </w:p>
        </w:tc>
        <w:tc>
          <w:tcPr>
            <w:tcW w:w="3969" w:type="dxa"/>
            <w:tcBorders>
              <w:left w:val="single" w:sz="4" w:space="0" w:color="FFFFFF" w:themeColor="background1"/>
              <w:right w:val="single" w:sz="4" w:space="0" w:color="FFFFFF" w:themeColor="background1"/>
            </w:tcBorders>
            <w:vAlign w:val="center"/>
          </w:tcPr>
          <w:p w14:paraId="42713825" w14:textId="77777777" w:rsidR="009F5FF5" w:rsidRDefault="009F5FF5" w:rsidP="00CB1DD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CB1DD0">
              <w:rPr>
                <w:rFonts w:ascii="Arial" w:hAnsi="Arial" w:cs="Arial"/>
                <w:sz w:val="22"/>
                <w:szCs w:val="22"/>
              </w:rPr>
              <w:t>Question</w:t>
            </w:r>
            <w:r w:rsidR="00BD4712">
              <w:rPr>
                <w:rFonts w:ascii="Arial" w:hAnsi="Arial" w:cs="Arial"/>
                <w:sz w:val="22"/>
                <w:szCs w:val="22"/>
              </w:rPr>
              <w:t xml:space="preserve"> générale</w:t>
            </w:r>
          </w:p>
          <w:p w14:paraId="64199416" w14:textId="1162E73A" w:rsidR="00BD4712" w:rsidRPr="00BD4712" w:rsidRDefault="00BD4712" w:rsidP="00CB1DD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D4712">
              <w:rPr>
                <w:rFonts w:ascii="Arial" w:hAnsi="Arial" w:cs="Arial"/>
                <w:b w:val="0"/>
                <w:bCs w:val="0"/>
                <w:sz w:val="22"/>
                <w:szCs w:val="22"/>
              </w:rPr>
              <w:t>(à compléter avec des questions de relance plus précises)</w:t>
            </w:r>
          </w:p>
        </w:tc>
        <w:tc>
          <w:tcPr>
            <w:tcW w:w="4253" w:type="dxa"/>
            <w:tcBorders>
              <w:left w:val="single" w:sz="4" w:space="0" w:color="FFFFFF" w:themeColor="background1"/>
              <w:right w:val="single" w:sz="4" w:space="0" w:color="FFFFFF" w:themeColor="background1"/>
            </w:tcBorders>
            <w:vAlign w:val="center"/>
          </w:tcPr>
          <w:p w14:paraId="2FB5468B" w14:textId="77777777" w:rsidR="00BD4712" w:rsidRDefault="009F5FF5" w:rsidP="00CB1DD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CB1DD0">
              <w:rPr>
                <w:rFonts w:ascii="Arial" w:hAnsi="Arial" w:cs="Arial"/>
                <w:sz w:val="22"/>
                <w:szCs w:val="22"/>
              </w:rPr>
              <w:t>Réponse</w:t>
            </w:r>
            <w:r w:rsidR="00BD4712">
              <w:rPr>
                <w:rFonts w:ascii="Arial" w:hAnsi="Arial" w:cs="Arial"/>
                <w:sz w:val="22"/>
                <w:szCs w:val="22"/>
              </w:rPr>
              <w:t>s</w:t>
            </w:r>
          </w:p>
          <w:p w14:paraId="4452F0BA" w14:textId="220B89E1" w:rsidR="009F5FF5" w:rsidRPr="00CB1DD0" w:rsidRDefault="00CB1DD0" w:rsidP="00CB1DD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D4712">
              <w:rPr>
                <w:rFonts w:ascii="Arial" w:hAnsi="Arial" w:cs="Arial"/>
                <w:b w:val="0"/>
                <w:bCs w:val="0"/>
                <w:sz w:val="22"/>
                <w:szCs w:val="22"/>
              </w:rPr>
              <w:t>(à noter pendant l’entretien)</w:t>
            </w:r>
          </w:p>
        </w:tc>
        <w:tc>
          <w:tcPr>
            <w:tcW w:w="4330" w:type="dxa"/>
            <w:tcBorders>
              <w:left w:val="single" w:sz="4" w:space="0" w:color="FFFFFF" w:themeColor="background1"/>
            </w:tcBorders>
            <w:vAlign w:val="center"/>
          </w:tcPr>
          <w:p w14:paraId="3CE9D627" w14:textId="11519792" w:rsidR="009F5FF5" w:rsidRPr="00CB1DD0" w:rsidRDefault="00CB1DD0" w:rsidP="00CB1DD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B1DD0">
              <w:rPr>
                <w:rFonts w:ascii="Arial" w:hAnsi="Arial" w:cs="Arial"/>
                <w:sz w:val="22"/>
                <w:szCs w:val="22"/>
              </w:rPr>
              <w:t>Analyse</w:t>
            </w:r>
          </w:p>
        </w:tc>
      </w:tr>
      <w:tr w:rsidR="009F5FF5" w:rsidRPr="00CB1DD0" w14:paraId="0C083BCF" w14:textId="77777777" w:rsidTr="00CD7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156082" w:themeColor="accent1"/>
            </w:tcBorders>
            <w:vAlign w:val="center"/>
          </w:tcPr>
          <w:p w14:paraId="5876076A" w14:textId="70400B0F" w:rsidR="009F5FF5" w:rsidRPr="00CB1DD0" w:rsidRDefault="00CB1DD0" w:rsidP="00CB1DD0">
            <w:pPr>
              <w:spacing w:before="60" w:after="60"/>
              <w:rPr>
                <w:rFonts w:ascii="Arial" w:hAnsi="Arial" w:cs="Arial"/>
                <w:sz w:val="22"/>
                <w:szCs w:val="22"/>
              </w:rPr>
            </w:pPr>
            <w:r w:rsidRPr="00CB1DD0">
              <w:rPr>
                <w:rFonts w:ascii="Arial" w:hAnsi="Arial" w:cs="Arial"/>
                <w:sz w:val="22"/>
                <w:szCs w:val="22"/>
              </w:rPr>
              <w:t>Choix du sujet</w:t>
            </w:r>
          </w:p>
        </w:tc>
        <w:tc>
          <w:tcPr>
            <w:tcW w:w="3969" w:type="dxa"/>
            <w:tcBorders>
              <w:left w:val="single" w:sz="4" w:space="0" w:color="156082" w:themeColor="accent1"/>
              <w:right w:val="single" w:sz="4" w:space="0" w:color="156082" w:themeColor="accent1"/>
            </w:tcBorders>
            <w:vAlign w:val="center"/>
          </w:tcPr>
          <w:p w14:paraId="43074E8A" w14:textId="7D8180B8" w:rsidR="009F5FF5" w:rsidRPr="00CB1DD0" w:rsidRDefault="00CB1DD0"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1DD0">
              <w:rPr>
                <w:rFonts w:ascii="Arial" w:hAnsi="Arial" w:cs="Arial"/>
                <w:sz w:val="22"/>
                <w:szCs w:val="22"/>
              </w:rPr>
              <w:t>Pourquoi avez-vous choisi ce</w:t>
            </w:r>
            <w:r>
              <w:rPr>
                <w:rFonts w:ascii="Arial" w:hAnsi="Arial" w:cs="Arial"/>
                <w:sz w:val="22"/>
                <w:szCs w:val="22"/>
              </w:rPr>
              <w:t xml:space="preserve"> </w:t>
            </w:r>
            <w:r w:rsidRPr="00CB1DD0">
              <w:rPr>
                <w:rFonts w:ascii="Arial" w:hAnsi="Arial" w:cs="Arial"/>
                <w:sz w:val="22"/>
                <w:szCs w:val="22"/>
              </w:rPr>
              <w:t>sujet</w:t>
            </w:r>
            <w:r>
              <w:rPr>
                <w:rFonts w:ascii="Arial" w:hAnsi="Arial" w:cs="Arial"/>
                <w:sz w:val="22"/>
                <w:szCs w:val="22"/>
              </w:rPr>
              <w:t>?</w:t>
            </w:r>
          </w:p>
        </w:tc>
        <w:tc>
          <w:tcPr>
            <w:tcW w:w="4253" w:type="dxa"/>
            <w:tcBorders>
              <w:left w:val="single" w:sz="4" w:space="0" w:color="156082" w:themeColor="accent1"/>
              <w:right w:val="single" w:sz="4" w:space="0" w:color="156082" w:themeColor="accent1"/>
            </w:tcBorders>
            <w:vAlign w:val="center"/>
          </w:tcPr>
          <w:p w14:paraId="0A5CE698" w14:textId="77777777" w:rsidR="009F5FF5" w:rsidRPr="00CB1DD0" w:rsidRDefault="009F5FF5"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4330" w:type="dxa"/>
            <w:tcBorders>
              <w:left w:val="single" w:sz="4" w:space="0" w:color="156082" w:themeColor="accent1"/>
            </w:tcBorders>
            <w:vAlign w:val="center"/>
          </w:tcPr>
          <w:p w14:paraId="2906FC42" w14:textId="1D2EBA83" w:rsidR="009F5FF5" w:rsidRPr="00CB1DD0" w:rsidRDefault="00CB1DD0"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i/>
                <w:iCs/>
                <w:sz w:val="22"/>
                <w:szCs w:val="22"/>
              </w:rPr>
              <w:t xml:space="preserve">Est-ce que l’explication est </w:t>
            </w:r>
            <w:r w:rsidRPr="00CB1DD0">
              <w:rPr>
                <w:rFonts w:ascii="Arial" w:hAnsi="Arial" w:cs="Arial"/>
                <w:i/>
                <w:iCs/>
                <w:sz w:val="22"/>
                <w:szCs w:val="22"/>
              </w:rPr>
              <w:t xml:space="preserve">cohérente et </w:t>
            </w:r>
            <w:r w:rsidR="00E8210E">
              <w:rPr>
                <w:rFonts w:ascii="Arial" w:hAnsi="Arial" w:cs="Arial"/>
                <w:i/>
                <w:iCs/>
                <w:sz w:val="22"/>
                <w:szCs w:val="22"/>
              </w:rPr>
              <w:t>concorde</w:t>
            </w:r>
            <w:r w:rsidRPr="00CB1DD0">
              <w:rPr>
                <w:rFonts w:ascii="Arial" w:hAnsi="Arial" w:cs="Arial"/>
                <w:i/>
                <w:iCs/>
                <w:sz w:val="22"/>
                <w:szCs w:val="22"/>
              </w:rPr>
              <w:t xml:space="preserve"> avec le travail soumis</w:t>
            </w:r>
            <w:r>
              <w:rPr>
                <w:rFonts w:ascii="Arial" w:hAnsi="Arial" w:cs="Arial"/>
                <w:i/>
                <w:iCs/>
                <w:sz w:val="22"/>
                <w:szCs w:val="22"/>
              </w:rPr>
              <w:t>?</w:t>
            </w:r>
          </w:p>
        </w:tc>
      </w:tr>
      <w:tr w:rsidR="009F5FF5" w:rsidRPr="00CB1DD0" w14:paraId="7198F373" w14:textId="77777777" w:rsidTr="00CD7529">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156082" w:themeColor="accent1"/>
            </w:tcBorders>
            <w:vAlign w:val="center"/>
          </w:tcPr>
          <w:p w14:paraId="32EB20C8" w14:textId="324E1E56" w:rsidR="009F5FF5" w:rsidRPr="00CB1DD0" w:rsidRDefault="00CB1DD0" w:rsidP="00CB1DD0">
            <w:pPr>
              <w:spacing w:before="60" w:after="60"/>
              <w:rPr>
                <w:rFonts w:ascii="Arial" w:hAnsi="Arial" w:cs="Arial"/>
                <w:sz w:val="22"/>
                <w:szCs w:val="22"/>
              </w:rPr>
            </w:pPr>
            <w:r>
              <w:rPr>
                <w:rFonts w:ascii="Arial" w:hAnsi="Arial" w:cs="Arial"/>
                <w:sz w:val="22"/>
                <w:szCs w:val="22"/>
              </w:rPr>
              <w:t>Démarche</w:t>
            </w:r>
          </w:p>
        </w:tc>
        <w:tc>
          <w:tcPr>
            <w:tcW w:w="3969" w:type="dxa"/>
            <w:tcBorders>
              <w:left w:val="single" w:sz="4" w:space="0" w:color="156082" w:themeColor="accent1"/>
              <w:right w:val="single" w:sz="4" w:space="0" w:color="156082" w:themeColor="accent1"/>
            </w:tcBorders>
            <w:vAlign w:val="center"/>
          </w:tcPr>
          <w:p w14:paraId="0155756C" w14:textId="11EDD42A" w:rsidR="009F5FF5" w:rsidRPr="00CB1DD0" w:rsidRDefault="00CB1DD0"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1DD0">
              <w:rPr>
                <w:rFonts w:ascii="Arial" w:hAnsi="Arial" w:cs="Arial"/>
                <w:sz w:val="22"/>
                <w:szCs w:val="22"/>
              </w:rPr>
              <w:t>Comment avez-vous procédé</w:t>
            </w:r>
            <w:r>
              <w:rPr>
                <w:rFonts w:ascii="Arial" w:hAnsi="Arial" w:cs="Arial"/>
                <w:sz w:val="22"/>
                <w:szCs w:val="22"/>
              </w:rPr>
              <w:t xml:space="preserve"> </w:t>
            </w:r>
            <w:r w:rsidRPr="00CB1DD0">
              <w:rPr>
                <w:rFonts w:ascii="Arial" w:hAnsi="Arial" w:cs="Arial"/>
                <w:sz w:val="22"/>
                <w:szCs w:val="22"/>
              </w:rPr>
              <w:t>pour réaliser ce travail</w:t>
            </w:r>
            <w:r>
              <w:rPr>
                <w:rFonts w:ascii="Arial" w:hAnsi="Arial" w:cs="Arial"/>
                <w:sz w:val="22"/>
                <w:szCs w:val="22"/>
              </w:rPr>
              <w:t xml:space="preserve"> (étapes, échéanciers, </w:t>
            </w:r>
            <w:r w:rsidR="004C0425">
              <w:rPr>
                <w:rFonts w:ascii="Arial" w:hAnsi="Arial" w:cs="Arial"/>
                <w:sz w:val="22"/>
                <w:szCs w:val="22"/>
              </w:rPr>
              <w:t>méthodes</w:t>
            </w:r>
            <w:r>
              <w:rPr>
                <w:rFonts w:ascii="Arial" w:hAnsi="Arial" w:cs="Arial"/>
                <w:sz w:val="22"/>
                <w:szCs w:val="22"/>
              </w:rPr>
              <w:t>…)</w:t>
            </w:r>
            <w:r w:rsidRPr="00CB1DD0">
              <w:rPr>
                <w:rFonts w:ascii="Arial" w:hAnsi="Arial" w:cs="Arial"/>
                <w:sz w:val="22"/>
                <w:szCs w:val="22"/>
              </w:rPr>
              <w:t>?</w:t>
            </w:r>
          </w:p>
        </w:tc>
        <w:tc>
          <w:tcPr>
            <w:tcW w:w="4253" w:type="dxa"/>
            <w:tcBorders>
              <w:left w:val="single" w:sz="4" w:space="0" w:color="156082" w:themeColor="accent1"/>
              <w:right w:val="single" w:sz="4" w:space="0" w:color="156082" w:themeColor="accent1"/>
            </w:tcBorders>
            <w:vAlign w:val="center"/>
          </w:tcPr>
          <w:p w14:paraId="46865EC4" w14:textId="77777777" w:rsidR="009F5FF5" w:rsidRPr="00CB1DD0" w:rsidRDefault="009F5FF5"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330" w:type="dxa"/>
            <w:tcBorders>
              <w:left w:val="single" w:sz="4" w:space="0" w:color="156082" w:themeColor="accent1"/>
            </w:tcBorders>
            <w:vAlign w:val="center"/>
          </w:tcPr>
          <w:p w14:paraId="2BEE5754" w14:textId="38C9FF6C" w:rsidR="009F5FF5" w:rsidRPr="00CB1DD0" w:rsidRDefault="00CB1DD0"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i/>
                <w:iCs/>
                <w:sz w:val="22"/>
                <w:szCs w:val="22"/>
              </w:rPr>
              <w:t xml:space="preserve">Est-ce que l’explication est logique et cohérente </w:t>
            </w:r>
            <w:r w:rsidRPr="00CB1DD0">
              <w:rPr>
                <w:rFonts w:ascii="Arial" w:hAnsi="Arial" w:cs="Arial"/>
                <w:i/>
                <w:iCs/>
                <w:sz w:val="22"/>
                <w:szCs w:val="22"/>
              </w:rPr>
              <w:t>par rapport à la complexité du travail remis</w:t>
            </w:r>
            <w:r>
              <w:rPr>
                <w:rFonts w:ascii="Arial" w:hAnsi="Arial" w:cs="Arial"/>
                <w:i/>
                <w:iCs/>
                <w:sz w:val="22"/>
                <w:szCs w:val="22"/>
              </w:rPr>
              <w:t>?</w:t>
            </w:r>
          </w:p>
        </w:tc>
      </w:tr>
      <w:tr w:rsidR="009F5FF5" w:rsidRPr="00CB1DD0" w14:paraId="0B1B3D4D" w14:textId="77777777" w:rsidTr="00CD7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156082" w:themeColor="accent1"/>
            </w:tcBorders>
            <w:vAlign w:val="center"/>
          </w:tcPr>
          <w:p w14:paraId="13C07CFD" w14:textId="5F193C45" w:rsidR="009F5FF5" w:rsidRPr="00CB1DD0" w:rsidRDefault="00CB1DD0" w:rsidP="00CB1DD0">
            <w:pPr>
              <w:spacing w:before="60" w:after="60"/>
              <w:rPr>
                <w:rFonts w:ascii="Arial" w:hAnsi="Arial" w:cs="Arial"/>
                <w:sz w:val="22"/>
                <w:szCs w:val="22"/>
              </w:rPr>
            </w:pPr>
            <w:r>
              <w:rPr>
                <w:rFonts w:ascii="Arial" w:hAnsi="Arial" w:cs="Arial"/>
                <w:sz w:val="22"/>
                <w:szCs w:val="22"/>
              </w:rPr>
              <w:t>Sources</w:t>
            </w:r>
          </w:p>
        </w:tc>
        <w:tc>
          <w:tcPr>
            <w:tcW w:w="3969" w:type="dxa"/>
            <w:tcBorders>
              <w:left w:val="single" w:sz="4" w:space="0" w:color="156082" w:themeColor="accent1"/>
              <w:right w:val="single" w:sz="4" w:space="0" w:color="156082" w:themeColor="accent1"/>
            </w:tcBorders>
            <w:vAlign w:val="center"/>
          </w:tcPr>
          <w:p w14:paraId="5A87B346" w14:textId="490DD3F3" w:rsidR="009F5FF5" w:rsidRPr="00CB1DD0" w:rsidRDefault="00E8210E"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Quelles sont vos sources et pourquoi les avez-vous sélectionnées?</w:t>
            </w:r>
          </w:p>
        </w:tc>
        <w:tc>
          <w:tcPr>
            <w:tcW w:w="4253" w:type="dxa"/>
            <w:tcBorders>
              <w:left w:val="single" w:sz="4" w:space="0" w:color="156082" w:themeColor="accent1"/>
              <w:right w:val="single" w:sz="4" w:space="0" w:color="156082" w:themeColor="accent1"/>
            </w:tcBorders>
            <w:vAlign w:val="center"/>
          </w:tcPr>
          <w:p w14:paraId="22F57B91" w14:textId="77777777" w:rsidR="009F5FF5" w:rsidRPr="00CB1DD0" w:rsidRDefault="009F5FF5"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4330" w:type="dxa"/>
            <w:tcBorders>
              <w:left w:val="single" w:sz="4" w:space="0" w:color="156082" w:themeColor="accent1"/>
            </w:tcBorders>
            <w:vAlign w:val="center"/>
          </w:tcPr>
          <w:p w14:paraId="3E923C2C" w14:textId="188B3D3F" w:rsidR="009F5FF5" w:rsidRPr="00CB1DD0" w:rsidRDefault="00BD4712"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i/>
                <w:iCs/>
                <w:sz w:val="22"/>
                <w:szCs w:val="22"/>
              </w:rPr>
              <w:t>L</w:t>
            </w:r>
            <w:r w:rsidRPr="00BD4712">
              <w:rPr>
                <w:rFonts w:ascii="Arial" w:hAnsi="Arial" w:cs="Arial"/>
                <w:i/>
                <w:iCs/>
                <w:sz w:val="22"/>
                <w:szCs w:val="22"/>
              </w:rPr>
              <w:t xml:space="preserve">es </w:t>
            </w:r>
            <w:r w:rsidR="00E8210E">
              <w:rPr>
                <w:rFonts w:ascii="Arial" w:hAnsi="Arial" w:cs="Arial"/>
                <w:i/>
                <w:iCs/>
                <w:sz w:val="22"/>
                <w:szCs w:val="22"/>
              </w:rPr>
              <w:t>réponses</w:t>
            </w:r>
            <w:r w:rsidRPr="00BD4712">
              <w:rPr>
                <w:rFonts w:ascii="Arial" w:hAnsi="Arial" w:cs="Arial"/>
                <w:i/>
                <w:iCs/>
                <w:sz w:val="22"/>
                <w:szCs w:val="22"/>
              </w:rPr>
              <w:t xml:space="preserve"> </w:t>
            </w:r>
            <w:r w:rsidR="00E8210E">
              <w:rPr>
                <w:rFonts w:ascii="Arial" w:hAnsi="Arial" w:cs="Arial"/>
                <w:i/>
                <w:iCs/>
                <w:sz w:val="22"/>
                <w:szCs w:val="22"/>
              </w:rPr>
              <w:t>concordent</w:t>
            </w:r>
            <w:r>
              <w:rPr>
                <w:rFonts w:ascii="Arial" w:hAnsi="Arial" w:cs="Arial"/>
                <w:i/>
                <w:iCs/>
                <w:sz w:val="22"/>
                <w:szCs w:val="22"/>
              </w:rPr>
              <w:t>-elles avec</w:t>
            </w:r>
            <w:r w:rsidRPr="00BD4712">
              <w:rPr>
                <w:rFonts w:ascii="Arial" w:hAnsi="Arial" w:cs="Arial"/>
                <w:i/>
                <w:iCs/>
                <w:sz w:val="22"/>
                <w:szCs w:val="22"/>
              </w:rPr>
              <w:t xml:space="preserve"> les sources citées</w:t>
            </w:r>
            <w:r>
              <w:rPr>
                <w:rFonts w:ascii="Arial" w:hAnsi="Arial" w:cs="Arial"/>
                <w:i/>
                <w:iCs/>
                <w:sz w:val="22"/>
                <w:szCs w:val="22"/>
              </w:rPr>
              <w:t>?</w:t>
            </w:r>
            <w:r w:rsidR="00E8210E">
              <w:rPr>
                <w:rFonts w:ascii="Arial" w:hAnsi="Arial" w:cs="Arial"/>
                <w:i/>
                <w:iCs/>
                <w:sz w:val="22"/>
                <w:szCs w:val="22"/>
              </w:rPr>
              <w:t xml:space="preserve"> Démontrent-elle</w:t>
            </w:r>
            <w:r w:rsidR="00CD7529">
              <w:rPr>
                <w:rFonts w:ascii="Arial" w:hAnsi="Arial" w:cs="Arial"/>
                <w:i/>
                <w:iCs/>
                <w:sz w:val="22"/>
                <w:szCs w:val="22"/>
              </w:rPr>
              <w:t>s</w:t>
            </w:r>
            <w:r w:rsidR="00E8210E">
              <w:rPr>
                <w:rFonts w:ascii="Arial" w:hAnsi="Arial" w:cs="Arial"/>
                <w:i/>
                <w:iCs/>
                <w:sz w:val="22"/>
                <w:szCs w:val="22"/>
              </w:rPr>
              <w:t xml:space="preserve"> une compréhension des sources et de leurs liens avec le travail?</w:t>
            </w:r>
          </w:p>
        </w:tc>
      </w:tr>
      <w:tr w:rsidR="009F5FF5" w:rsidRPr="00CB1DD0" w14:paraId="44995100" w14:textId="77777777" w:rsidTr="00CD7529">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156082" w:themeColor="accent1"/>
            </w:tcBorders>
            <w:vAlign w:val="center"/>
          </w:tcPr>
          <w:p w14:paraId="2F0B7A3B" w14:textId="66A27A88" w:rsidR="009F5FF5" w:rsidRPr="00CB1DD0" w:rsidRDefault="00E8210E" w:rsidP="00CB1DD0">
            <w:pPr>
              <w:spacing w:before="60" w:after="60"/>
              <w:rPr>
                <w:rFonts w:ascii="Arial" w:hAnsi="Arial" w:cs="Arial"/>
                <w:sz w:val="22"/>
                <w:szCs w:val="22"/>
              </w:rPr>
            </w:pPr>
            <w:r>
              <w:rPr>
                <w:rFonts w:ascii="Arial" w:hAnsi="Arial" w:cs="Arial"/>
                <w:sz w:val="22"/>
                <w:szCs w:val="22"/>
              </w:rPr>
              <w:t>Contenu</w:t>
            </w:r>
          </w:p>
        </w:tc>
        <w:tc>
          <w:tcPr>
            <w:tcW w:w="3969" w:type="dxa"/>
            <w:tcBorders>
              <w:left w:val="single" w:sz="4" w:space="0" w:color="156082" w:themeColor="accent1"/>
              <w:right w:val="single" w:sz="4" w:space="0" w:color="156082" w:themeColor="accent1"/>
            </w:tcBorders>
            <w:vAlign w:val="center"/>
          </w:tcPr>
          <w:p w14:paraId="665CF94E" w14:textId="6855930A" w:rsidR="009F5FF5" w:rsidRPr="00CB1DD0" w:rsidRDefault="00E8210E"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210E">
              <w:rPr>
                <w:rFonts w:ascii="Arial" w:hAnsi="Arial" w:cs="Arial"/>
                <w:sz w:val="22"/>
                <w:szCs w:val="22"/>
              </w:rPr>
              <w:t>Pouvez-vous expliquer cette partie (ou ce concept) dans vos propres mots?</w:t>
            </w:r>
          </w:p>
        </w:tc>
        <w:tc>
          <w:tcPr>
            <w:tcW w:w="4253" w:type="dxa"/>
            <w:tcBorders>
              <w:left w:val="single" w:sz="4" w:space="0" w:color="156082" w:themeColor="accent1"/>
              <w:right w:val="single" w:sz="4" w:space="0" w:color="156082" w:themeColor="accent1"/>
            </w:tcBorders>
            <w:vAlign w:val="center"/>
          </w:tcPr>
          <w:p w14:paraId="17D5174E" w14:textId="77777777" w:rsidR="009F5FF5" w:rsidRPr="00CB1DD0" w:rsidRDefault="009F5FF5"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330" w:type="dxa"/>
            <w:tcBorders>
              <w:left w:val="single" w:sz="4" w:space="0" w:color="156082" w:themeColor="accent1"/>
            </w:tcBorders>
            <w:vAlign w:val="center"/>
          </w:tcPr>
          <w:p w14:paraId="64EBC960" w14:textId="30B962F2" w:rsidR="009F5FF5" w:rsidRPr="00057368" w:rsidRDefault="00057368"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iCs/>
                <w:sz w:val="22"/>
                <w:szCs w:val="22"/>
              </w:rPr>
            </w:pPr>
            <w:r w:rsidRPr="00057368">
              <w:rPr>
                <w:rFonts w:ascii="Arial" w:hAnsi="Arial" w:cs="Arial"/>
                <w:i/>
                <w:iCs/>
                <w:sz w:val="22"/>
                <w:szCs w:val="22"/>
              </w:rPr>
              <w:t>Les réponses démontrent-elle</w:t>
            </w:r>
            <w:r w:rsidR="00CD7529">
              <w:rPr>
                <w:rFonts w:ascii="Arial" w:hAnsi="Arial" w:cs="Arial"/>
                <w:i/>
                <w:iCs/>
                <w:sz w:val="22"/>
                <w:szCs w:val="22"/>
              </w:rPr>
              <w:t>s</w:t>
            </w:r>
            <w:r w:rsidRPr="00057368">
              <w:rPr>
                <w:rFonts w:ascii="Arial" w:hAnsi="Arial" w:cs="Arial"/>
                <w:i/>
                <w:iCs/>
                <w:sz w:val="22"/>
                <w:szCs w:val="22"/>
              </w:rPr>
              <w:t xml:space="preserve"> une compréhension des concepts et de leurs liens avec le travail?</w:t>
            </w:r>
          </w:p>
        </w:tc>
      </w:tr>
      <w:tr w:rsidR="009F5FF5" w:rsidRPr="00CB1DD0" w14:paraId="3E5F8056" w14:textId="77777777" w:rsidTr="00CD7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156082" w:themeColor="accent1"/>
            </w:tcBorders>
            <w:vAlign w:val="center"/>
          </w:tcPr>
          <w:p w14:paraId="48C540C5" w14:textId="253BBBC5" w:rsidR="009F5FF5" w:rsidRPr="00CB1DD0" w:rsidRDefault="00057368" w:rsidP="00CB1DD0">
            <w:pPr>
              <w:spacing w:before="60" w:after="60"/>
              <w:rPr>
                <w:rFonts w:ascii="Arial" w:hAnsi="Arial" w:cs="Arial"/>
                <w:sz w:val="22"/>
                <w:szCs w:val="22"/>
              </w:rPr>
            </w:pPr>
            <w:r>
              <w:rPr>
                <w:rFonts w:ascii="Arial" w:hAnsi="Arial" w:cs="Arial"/>
                <w:sz w:val="22"/>
                <w:szCs w:val="22"/>
              </w:rPr>
              <w:t>Structure</w:t>
            </w:r>
          </w:p>
        </w:tc>
        <w:tc>
          <w:tcPr>
            <w:tcW w:w="3969" w:type="dxa"/>
            <w:tcBorders>
              <w:left w:val="single" w:sz="4" w:space="0" w:color="156082" w:themeColor="accent1"/>
              <w:right w:val="single" w:sz="4" w:space="0" w:color="156082" w:themeColor="accent1"/>
            </w:tcBorders>
            <w:vAlign w:val="center"/>
          </w:tcPr>
          <w:p w14:paraId="5252A240" w14:textId="3BDF6A83" w:rsidR="009F5FF5" w:rsidRPr="00CB1DD0" w:rsidRDefault="00057368"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Pourquoi avez-vous structuré vos idées de cette manière?</w:t>
            </w:r>
          </w:p>
        </w:tc>
        <w:tc>
          <w:tcPr>
            <w:tcW w:w="4253" w:type="dxa"/>
            <w:tcBorders>
              <w:left w:val="single" w:sz="4" w:space="0" w:color="156082" w:themeColor="accent1"/>
              <w:right w:val="single" w:sz="4" w:space="0" w:color="156082" w:themeColor="accent1"/>
            </w:tcBorders>
            <w:vAlign w:val="center"/>
          </w:tcPr>
          <w:p w14:paraId="4727658A" w14:textId="77777777" w:rsidR="009F5FF5" w:rsidRPr="00CB1DD0" w:rsidRDefault="009F5FF5"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4330" w:type="dxa"/>
            <w:tcBorders>
              <w:left w:val="single" w:sz="4" w:space="0" w:color="156082" w:themeColor="accent1"/>
            </w:tcBorders>
            <w:vAlign w:val="center"/>
          </w:tcPr>
          <w:p w14:paraId="4D6F3560" w14:textId="79E3E45D" w:rsidR="009F5FF5" w:rsidRPr="00CB1DD0" w:rsidRDefault="00057368"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i/>
                <w:iCs/>
                <w:sz w:val="22"/>
                <w:szCs w:val="22"/>
              </w:rPr>
              <w:t xml:space="preserve">Est-ce que l’explication est </w:t>
            </w:r>
            <w:r w:rsidRPr="00CB1DD0">
              <w:rPr>
                <w:rFonts w:ascii="Arial" w:hAnsi="Arial" w:cs="Arial"/>
                <w:i/>
                <w:iCs/>
                <w:sz w:val="22"/>
                <w:szCs w:val="22"/>
              </w:rPr>
              <w:t xml:space="preserve">cohérente et </w:t>
            </w:r>
            <w:r>
              <w:rPr>
                <w:rFonts w:ascii="Arial" w:hAnsi="Arial" w:cs="Arial"/>
                <w:i/>
                <w:iCs/>
                <w:sz w:val="22"/>
                <w:szCs w:val="22"/>
              </w:rPr>
              <w:t>concorde</w:t>
            </w:r>
            <w:r w:rsidRPr="00CB1DD0">
              <w:rPr>
                <w:rFonts w:ascii="Arial" w:hAnsi="Arial" w:cs="Arial"/>
                <w:i/>
                <w:iCs/>
                <w:sz w:val="22"/>
                <w:szCs w:val="22"/>
              </w:rPr>
              <w:t xml:space="preserve"> avec </w:t>
            </w:r>
            <w:r>
              <w:rPr>
                <w:rFonts w:ascii="Arial" w:hAnsi="Arial" w:cs="Arial"/>
                <w:i/>
                <w:iCs/>
                <w:sz w:val="22"/>
                <w:szCs w:val="22"/>
              </w:rPr>
              <w:t xml:space="preserve">les consignes et </w:t>
            </w:r>
            <w:r w:rsidRPr="00CB1DD0">
              <w:rPr>
                <w:rFonts w:ascii="Arial" w:hAnsi="Arial" w:cs="Arial"/>
                <w:i/>
                <w:iCs/>
                <w:sz w:val="22"/>
                <w:szCs w:val="22"/>
              </w:rPr>
              <w:t>le travail soumis</w:t>
            </w:r>
            <w:r>
              <w:rPr>
                <w:rFonts w:ascii="Arial" w:hAnsi="Arial" w:cs="Arial"/>
                <w:i/>
                <w:iCs/>
                <w:sz w:val="22"/>
                <w:szCs w:val="22"/>
              </w:rPr>
              <w:t>?</w:t>
            </w:r>
          </w:p>
        </w:tc>
      </w:tr>
      <w:tr w:rsidR="00057368" w:rsidRPr="00CB1DD0" w14:paraId="791C8DC2" w14:textId="77777777" w:rsidTr="00CD7529">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156082" w:themeColor="accent1"/>
            </w:tcBorders>
            <w:vAlign w:val="center"/>
          </w:tcPr>
          <w:p w14:paraId="11A81C50" w14:textId="60E0A73B" w:rsidR="00057368" w:rsidRDefault="004C0425" w:rsidP="00CB1DD0">
            <w:pPr>
              <w:spacing w:before="60" w:after="60"/>
              <w:rPr>
                <w:rFonts w:ascii="Arial" w:hAnsi="Arial" w:cs="Arial"/>
                <w:sz w:val="22"/>
                <w:szCs w:val="22"/>
              </w:rPr>
            </w:pPr>
            <w:r>
              <w:rPr>
                <w:rFonts w:ascii="Arial" w:hAnsi="Arial" w:cs="Arial"/>
                <w:sz w:val="22"/>
                <w:szCs w:val="22"/>
              </w:rPr>
              <w:t>Conclusion</w:t>
            </w:r>
          </w:p>
        </w:tc>
        <w:tc>
          <w:tcPr>
            <w:tcW w:w="3969" w:type="dxa"/>
            <w:tcBorders>
              <w:left w:val="single" w:sz="4" w:space="0" w:color="156082" w:themeColor="accent1"/>
              <w:right w:val="single" w:sz="4" w:space="0" w:color="156082" w:themeColor="accent1"/>
            </w:tcBorders>
            <w:vAlign w:val="center"/>
          </w:tcPr>
          <w:p w14:paraId="7952F57C" w14:textId="4F9179D4" w:rsidR="00057368" w:rsidRPr="00CB1DD0" w:rsidRDefault="004C0425"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C0425">
              <w:rPr>
                <w:rFonts w:ascii="Arial" w:hAnsi="Arial" w:cs="Arial"/>
                <w:sz w:val="22"/>
                <w:szCs w:val="22"/>
              </w:rPr>
              <w:t xml:space="preserve">Comment êtes-vous </w:t>
            </w:r>
            <w:proofErr w:type="spellStart"/>
            <w:r w:rsidRPr="004C0425">
              <w:rPr>
                <w:rFonts w:ascii="Arial" w:hAnsi="Arial" w:cs="Arial"/>
                <w:sz w:val="22"/>
                <w:szCs w:val="22"/>
              </w:rPr>
              <w:t>arrivé</w:t>
            </w:r>
            <w:r>
              <w:rPr>
                <w:rFonts w:ascii="Arial" w:hAnsi="Arial" w:cs="Arial"/>
                <w:sz w:val="22"/>
                <w:szCs w:val="22"/>
              </w:rPr>
              <w:t>·</w:t>
            </w:r>
            <w:r w:rsidRPr="004C0425">
              <w:rPr>
                <w:rFonts w:ascii="Arial" w:hAnsi="Arial" w:cs="Arial"/>
                <w:sz w:val="22"/>
                <w:szCs w:val="22"/>
              </w:rPr>
              <w:t>e</w:t>
            </w:r>
            <w:proofErr w:type="spellEnd"/>
            <w:r w:rsidRPr="004C0425">
              <w:rPr>
                <w:rFonts w:ascii="Arial" w:hAnsi="Arial" w:cs="Arial"/>
                <w:sz w:val="22"/>
                <w:szCs w:val="22"/>
              </w:rPr>
              <w:t xml:space="preserve"> à cette conclusion ou à ce résultat?</w:t>
            </w:r>
          </w:p>
        </w:tc>
        <w:tc>
          <w:tcPr>
            <w:tcW w:w="4253" w:type="dxa"/>
            <w:tcBorders>
              <w:left w:val="single" w:sz="4" w:space="0" w:color="156082" w:themeColor="accent1"/>
              <w:right w:val="single" w:sz="4" w:space="0" w:color="156082" w:themeColor="accent1"/>
            </w:tcBorders>
            <w:vAlign w:val="center"/>
          </w:tcPr>
          <w:p w14:paraId="7EA0A0BC" w14:textId="77777777" w:rsidR="00057368" w:rsidRPr="00CB1DD0" w:rsidRDefault="00057368"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330" w:type="dxa"/>
            <w:tcBorders>
              <w:left w:val="single" w:sz="4" w:space="0" w:color="156082" w:themeColor="accent1"/>
            </w:tcBorders>
            <w:vAlign w:val="center"/>
          </w:tcPr>
          <w:p w14:paraId="734354E3" w14:textId="33008031" w:rsidR="00057368" w:rsidRPr="004C0425" w:rsidRDefault="004C0425"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iCs/>
                <w:sz w:val="22"/>
                <w:szCs w:val="22"/>
              </w:rPr>
            </w:pPr>
            <w:r w:rsidRPr="004C0425">
              <w:rPr>
                <w:rFonts w:ascii="Arial" w:hAnsi="Arial" w:cs="Arial"/>
                <w:i/>
                <w:iCs/>
                <w:sz w:val="22"/>
                <w:szCs w:val="22"/>
              </w:rPr>
              <w:t>Est-ce que les conclusions sont justifiées et reflètent une réflexion autonome?</w:t>
            </w:r>
          </w:p>
        </w:tc>
      </w:tr>
      <w:tr w:rsidR="004C0425" w:rsidRPr="00CB1DD0" w14:paraId="0345C87B" w14:textId="77777777" w:rsidTr="00CD7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156082" w:themeColor="accent1"/>
            </w:tcBorders>
            <w:vAlign w:val="center"/>
          </w:tcPr>
          <w:p w14:paraId="1FF3EE96" w14:textId="20F440DD" w:rsidR="004C0425" w:rsidRDefault="001145CF" w:rsidP="00CB1DD0">
            <w:pPr>
              <w:spacing w:before="60" w:after="60"/>
              <w:rPr>
                <w:rFonts w:ascii="Arial" w:hAnsi="Arial" w:cs="Arial"/>
                <w:sz w:val="22"/>
                <w:szCs w:val="22"/>
              </w:rPr>
            </w:pPr>
            <w:r>
              <w:rPr>
                <w:rFonts w:ascii="Arial" w:hAnsi="Arial" w:cs="Arial"/>
                <w:sz w:val="22"/>
                <w:szCs w:val="22"/>
              </w:rPr>
              <w:t>Ressources</w:t>
            </w:r>
          </w:p>
        </w:tc>
        <w:tc>
          <w:tcPr>
            <w:tcW w:w="3969" w:type="dxa"/>
            <w:tcBorders>
              <w:left w:val="single" w:sz="4" w:space="0" w:color="156082" w:themeColor="accent1"/>
              <w:right w:val="single" w:sz="4" w:space="0" w:color="156082" w:themeColor="accent1"/>
            </w:tcBorders>
            <w:vAlign w:val="center"/>
          </w:tcPr>
          <w:p w14:paraId="6C14C4EF" w14:textId="2C1959EA" w:rsidR="004C0425" w:rsidRPr="004C0425" w:rsidRDefault="001145CF"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Avez-vous utilisé un outil d’intelligence artificielle ou collaboré avec une personne? De quelle façon?</w:t>
            </w:r>
          </w:p>
        </w:tc>
        <w:tc>
          <w:tcPr>
            <w:tcW w:w="4253" w:type="dxa"/>
            <w:tcBorders>
              <w:left w:val="single" w:sz="4" w:space="0" w:color="156082" w:themeColor="accent1"/>
              <w:right w:val="single" w:sz="4" w:space="0" w:color="156082" w:themeColor="accent1"/>
            </w:tcBorders>
            <w:vAlign w:val="center"/>
          </w:tcPr>
          <w:p w14:paraId="73D3F9DC" w14:textId="77777777" w:rsidR="004C0425" w:rsidRPr="00CB1DD0" w:rsidRDefault="004C0425"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4330" w:type="dxa"/>
            <w:tcBorders>
              <w:left w:val="single" w:sz="4" w:space="0" w:color="156082" w:themeColor="accent1"/>
            </w:tcBorders>
            <w:vAlign w:val="center"/>
          </w:tcPr>
          <w:p w14:paraId="262562A3" w14:textId="685AD6D7" w:rsidR="004C0425" w:rsidRPr="004C0425" w:rsidRDefault="001145CF"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iCs/>
                <w:sz w:val="22"/>
                <w:szCs w:val="22"/>
              </w:rPr>
            </w:pPr>
            <w:r>
              <w:rPr>
                <w:rFonts w:ascii="Arial" w:hAnsi="Arial" w:cs="Arial"/>
                <w:i/>
                <w:iCs/>
                <w:sz w:val="22"/>
                <w:szCs w:val="22"/>
              </w:rPr>
              <w:t>Est-ce que l’utilisation d’outils d’IAG ou la collaboration respectait les consignes?</w:t>
            </w:r>
          </w:p>
        </w:tc>
      </w:tr>
      <w:tr w:rsidR="004C0425" w:rsidRPr="00CB1DD0" w14:paraId="0EB8247A" w14:textId="77777777" w:rsidTr="00CD7529">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156082" w:themeColor="accent1"/>
            </w:tcBorders>
            <w:vAlign w:val="center"/>
          </w:tcPr>
          <w:p w14:paraId="041EBC06" w14:textId="550CA7DB" w:rsidR="004C0425" w:rsidRDefault="004C0425" w:rsidP="00CB1DD0">
            <w:pPr>
              <w:spacing w:before="60" w:after="60"/>
              <w:rPr>
                <w:rFonts w:ascii="Arial" w:hAnsi="Arial" w:cs="Arial"/>
                <w:sz w:val="22"/>
                <w:szCs w:val="22"/>
              </w:rPr>
            </w:pPr>
            <w:r>
              <w:rPr>
                <w:rFonts w:ascii="Arial" w:hAnsi="Arial" w:cs="Arial"/>
                <w:sz w:val="22"/>
                <w:szCs w:val="22"/>
              </w:rPr>
              <w:t>Incohérence</w:t>
            </w:r>
            <w:r>
              <w:rPr>
                <w:rStyle w:val="Appelnotedebasdep"/>
                <w:rFonts w:ascii="Arial" w:hAnsi="Arial" w:cs="Arial"/>
                <w:sz w:val="22"/>
                <w:szCs w:val="22"/>
              </w:rPr>
              <w:footnoteReference w:id="2"/>
            </w:r>
          </w:p>
        </w:tc>
        <w:tc>
          <w:tcPr>
            <w:tcW w:w="3969" w:type="dxa"/>
            <w:tcBorders>
              <w:left w:val="single" w:sz="4" w:space="0" w:color="156082" w:themeColor="accent1"/>
              <w:right w:val="single" w:sz="4" w:space="0" w:color="156082" w:themeColor="accent1"/>
            </w:tcBorders>
            <w:vAlign w:val="center"/>
          </w:tcPr>
          <w:p w14:paraId="2A1FF039" w14:textId="6E0D325A" w:rsidR="004C0425" w:rsidRPr="004C0425" w:rsidRDefault="004C0425"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Pouvez-vous m’expliquer pourquoi cette incohérence?</w:t>
            </w:r>
          </w:p>
        </w:tc>
        <w:tc>
          <w:tcPr>
            <w:tcW w:w="4253" w:type="dxa"/>
            <w:tcBorders>
              <w:left w:val="single" w:sz="4" w:space="0" w:color="156082" w:themeColor="accent1"/>
              <w:right w:val="single" w:sz="4" w:space="0" w:color="156082" w:themeColor="accent1"/>
            </w:tcBorders>
            <w:vAlign w:val="center"/>
          </w:tcPr>
          <w:p w14:paraId="264F7D78" w14:textId="77777777" w:rsidR="004C0425" w:rsidRPr="00CB1DD0" w:rsidRDefault="004C0425"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330" w:type="dxa"/>
            <w:tcBorders>
              <w:left w:val="single" w:sz="4" w:space="0" w:color="156082" w:themeColor="accent1"/>
            </w:tcBorders>
            <w:vAlign w:val="center"/>
          </w:tcPr>
          <w:p w14:paraId="528D385D" w14:textId="1A99005F" w:rsidR="004C0425" w:rsidRPr="004C0425" w:rsidRDefault="004C0425" w:rsidP="00CB1D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iCs/>
                <w:sz w:val="22"/>
                <w:szCs w:val="22"/>
              </w:rPr>
            </w:pPr>
            <w:r>
              <w:rPr>
                <w:rFonts w:ascii="Arial" w:hAnsi="Arial" w:cs="Arial"/>
                <w:i/>
                <w:iCs/>
                <w:sz w:val="22"/>
                <w:szCs w:val="22"/>
              </w:rPr>
              <w:t>L’explication est-elle plausible?</w:t>
            </w:r>
          </w:p>
        </w:tc>
      </w:tr>
      <w:tr w:rsidR="004C0425" w:rsidRPr="00CB1DD0" w14:paraId="0E7DAABD" w14:textId="77777777" w:rsidTr="00CD7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156082" w:themeColor="accent1"/>
            </w:tcBorders>
            <w:vAlign w:val="center"/>
          </w:tcPr>
          <w:p w14:paraId="3742DA3D" w14:textId="6ECF9F38" w:rsidR="004C0425" w:rsidRDefault="004C0425" w:rsidP="00CB1DD0">
            <w:pPr>
              <w:spacing w:before="60" w:after="60"/>
              <w:rPr>
                <w:rFonts w:ascii="Arial" w:hAnsi="Arial" w:cs="Arial"/>
                <w:sz w:val="22"/>
                <w:szCs w:val="22"/>
              </w:rPr>
            </w:pPr>
            <w:r>
              <w:rPr>
                <w:rFonts w:ascii="Arial" w:hAnsi="Arial" w:cs="Arial"/>
                <w:sz w:val="22"/>
                <w:szCs w:val="22"/>
              </w:rPr>
              <w:t>Autre</w:t>
            </w:r>
          </w:p>
        </w:tc>
        <w:tc>
          <w:tcPr>
            <w:tcW w:w="3969" w:type="dxa"/>
            <w:tcBorders>
              <w:left w:val="single" w:sz="4" w:space="0" w:color="156082" w:themeColor="accent1"/>
              <w:right w:val="single" w:sz="4" w:space="0" w:color="156082" w:themeColor="accent1"/>
            </w:tcBorders>
            <w:vAlign w:val="center"/>
          </w:tcPr>
          <w:p w14:paraId="1ABB1DF2" w14:textId="3D9DD294" w:rsidR="004C0425" w:rsidRPr="004C0425" w:rsidRDefault="004C0425"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Y a-t-il d’autres informations que vous aimeriez me partager au sujet de votre travail?</w:t>
            </w:r>
          </w:p>
        </w:tc>
        <w:tc>
          <w:tcPr>
            <w:tcW w:w="4253" w:type="dxa"/>
            <w:tcBorders>
              <w:left w:val="single" w:sz="4" w:space="0" w:color="156082" w:themeColor="accent1"/>
              <w:right w:val="single" w:sz="4" w:space="0" w:color="156082" w:themeColor="accent1"/>
            </w:tcBorders>
            <w:vAlign w:val="center"/>
          </w:tcPr>
          <w:p w14:paraId="177880D8" w14:textId="77777777" w:rsidR="004C0425" w:rsidRPr="00CB1DD0" w:rsidRDefault="004C0425"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4330" w:type="dxa"/>
            <w:tcBorders>
              <w:left w:val="single" w:sz="4" w:space="0" w:color="156082" w:themeColor="accent1"/>
            </w:tcBorders>
            <w:vAlign w:val="center"/>
          </w:tcPr>
          <w:p w14:paraId="04F38D3A" w14:textId="54B00422" w:rsidR="004C0425" w:rsidRPr="004C0425" w:rsidRDefault="001145CF" w:rsidP="00CB1D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iCs/>
                <w:sz w:val="22"/>
                <w:szCs w:val="22"/>
              </w:rPr>
            </w:pPr>
            <w:r>
              <w:rPr>
                <w:rFonts w:ascii="Arial" w:hAnsi="Arial" w:cs="Arial"/>
                <w:i/>
                <w:iCs/>
                <w:sz w:val="22"/>
                <w:szCs w:val="22"/>
              </w:rPr>
              <w:t>Les informations indiquent-elles que la personne étudiante s’est investie dans son travail et le comprend?</w:t>
            </w:r>
          </w:p>
        </w:tc>
      </w:tr>
    </w:tbl>
    <w:p w14:paraId="52C85DB7" w14:textId="77777777" w:rsidR="001145CF" w:rsidRPr="009F5FF5" w:rsidRDefault="001145CF" w:rsidP="00CD7529"/>
    <w:sectPr w:rsidR="001145CF" w:rsidRPr="009F5FF5" w:rsidSect="009F5FF5">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AAF33" w14:textId="77777777" w:rsidR="004E221E" w:rsidRDefault="004E221E" w:rsidP="00221603">
      <w:pPr>
        <w:spacing w:after="0" w:line="240" w:lineRule="auto"/>
      </w:pPr>
      <w:r>
        <w:separator/>
      </w:r>
    </w:p>
  </w:endnote>
  <w:endnote w:type="continuationSeparator" w:id="0">
    <w:p w14:paraId="38A07747" w14:textId="77777777" w:rsidR="004E221E" w:rsidRDefault="004E221E" w:rsidP="00221603">
      <w:pPr>
        <w:spacing w:after="0" w:line="240" w:lineRule="auto"/>
      </w:pPr>
      <w:r>
        <w:continuationSeparator/>
      </w:r>
    </w:p>
  </w:endnote>
  <w:endnote w:type="continuationNotice" w:id="1">
    <w:p w14:paraId="37BCA548" w14:textId="77777777" w:rsidR="004B6D71" w:rsidRDefault="004B6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8B3A" w14:textId="42C46A35" w:rsidR="00221603" w:rsidRPr="00BF3D16" w:rsidRDefault="009F5FF5" w:rsidP="00057368">
    <w:pPr>
      <w:spacing w:after="0"/>
      <w:ind w:left="1560"/>
      <w:rPr>
        <w:rFonts w:ascii="Arial" w:hAnsi="Arial" w:cs="Arial"/>
        <w:color w:val="404040" w:themeColor="text1" w:themeTint="BF"/>
        <w:sz w:val="20"/>
        <w:szCs w:val="20"/>
      </w:rPr>
    </w:pPr>
    <w:r w:rsidRPr="00BF3D16">
      <w:rPr>
        <w:rFonts w:ascii="Arial" w:hAnsi="Arial" w:cs="Arial"/>
        <w:noProof/>
        <w:color w:val="404040" w:themeColor="text1" w:themeTint="BF"/>
        <w:sz w:val="20"/>
        <w:szCs w:val="20"/>
      </w:rPr>
      <w:drawing>
        <wp:anchor distT="0" distB="0" distL="114300" distR="114300" simplePos="0" relativeHeight="251658240" behindDoc="1" locked="0" layoutInCell="1" allowOverlap="1" wp14:anchorId="4E310A5C" wp14:editId="042B4382">
          <wp:simplePos x="0" y="0"/>
          <wp:positionH relativeFrom="margin">
            <wp:align>left</wp:align>
          </wp:positionH>
          <wp:positionV relativeFrom="paragraph">
            <wp:posOffset>78105</wp:posOffset>
          </wp:positionV>
          <wp:extent cx="876300" cy="306705"/>
          <wp:effectExtent l="0" t="0" r="0" b="0"/>
          <wp:wrapTight wrapText="bothSides">
            <wp:wrapPolygon edited="0">
              <wp:start x="0" y="0"/>
              <wp:lineTo x="0" y="20124"/>
              <wp:lineTo x="21130" y="20124"/>
              <wp:lineTo x="21130" y="0"/>
              <wp:lineTo x="0" y="0"/>
            </wp:wrapPolygon>
          </wp:wrapTight>
          <wp:docPr id="2140004350" name="Image 1" descr="Une image contenant Police, symbole, Graphique, capture d’écran&#10;&#10;Le contenu généré par l’IA peut être incorr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04350" name="Image 1" descr="Une image contenant Police, symbole, Graphique, capture d’écran&#10;&#10;Le contenu généré par l’IA peut être incorrect.">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630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1603" w:rsidRPr="00BF3D16">
      <w:rPr>
        <w:rFonts w:ascii="Arial" w:hAnsi="Arial" w:cs="Arial"/>
        <w:color w:val="404040" w:themeColor="text1" w:themeTint="BF"/>
        <w:sz w:val="20"/>
        <w:szCs w:val="20"/>
      </w:rPr>
      <w:t>Service de pédagogie universitaire et de formation à distance de l’UQAT (2025)</w:t>
    </w:r>
  </w:p>
  <w:p w14:paraId="13F4AA02" w14:textId="3ACF6E3A" w:rsidR="00221603" w:rsidRPr="00BF3D16" w:rsidRDefault="00221603" w:rsidP="00BF3D16">
    <w:pPr>
      <w:pStyle w:val="Pieddepage"/>
      <w:ind w:left="1560"/>
      <w:rPr>
        <w:rFonts w:ascii="Arial" w:hAnsi="Arial" w:cs="Arial"/>
        <w:color w:val="404040" w:themeColor="text1" w:themeTint="BF"/>
        <w:sz w:val="20"/>
        <w:szCs w:val="20"/>
      </w:rPr>
    </w:pPr>
    <w:r w:rsidRPr="00BF3D16">
      <w:rPr>
        <w:rFonts w:ascii="Arial" w:hAnsi="Arial" w:cs="Arial"/>
        <w:color w:val="404040" w:themeColor="text1" w:themeTint="BF"/>
        <w:sz w:val="20"/>
        <w:szCs w:val="20"/>
      </w:rPr>
      <w:t xml:space="preserve">Adapté de F. </w:t>
    </w:r>
    <w:proofErr w:type="spellStart"/>
    <w:r w:rsidRPr="00BF3D16">
      <w:rPr>
        <w:rFonts w:ascii="Arial" w:hAnsi="Arial" w:cs="Arial"/>
        <w:color w:val="404040" w:themeColor="text1" w:themeTint="BF"/>
        <w:sz w:val="20"/>
        <w:szCs w:val="20"/>
      </w:rPr>
      <w:t>Joussemet</w:t>
    </w:r>
    <w:proofErr w:type="spellEnd"/>
    <w:r w:rsidRPr="00BF3D16">
      <w:rPr>
        <w:rFonts w:ascii="Arial" w:hAnsi="Arial" w:cs="Arial"/>
        <w:color w:val="404040" w:themeColor="text1" w:themeTint="BF"/>
        <w:sz w:val="20"/>
        <w:szCs w:val="20"/>
      </w:rPr>
      <w:t>, I. Tardif et M</w:t>
    </w:r>
    <w:r w:rsidR="00BF3D16" w:rsidRPr="00BF3D16">
      <w:rPr>
        <w:rFonts w:ascii="Arial" w:hAnsi="Arial" w:cs="Arial"/>
        <w:color w:val="404040" w:themeColor="text1" w:themeTint="BF"/>
        <w:sz w:val="20"/>
        <w:szCs w:val="20"/>
      </w:rPr>
      <w:t>.</w:t>
    </w:r>
    <w:r w:rsidRPr="00BF3D16">
      <w:rPr>
        <w:rFonts w:ascii="Arial" w:hAnsi="Arial" w:cs="Arial"/>
        <w:color w:val="404040" w:themeColor="text1" w:themeTint="BF"/>
        <w:sz w:val="20"/>
        <w:szCs w:val="20"/>
      </w:rPr>
      <w:t>-H</w:t>
    </w:r>
    <w:r w:rsidR="00BF3D16" w:rsidRPr="00BF3D16">
      <w:rPr>
        <w:rFonts w:ascii="Arial" w:hAnsi="Arial" w:cs="Arial"/>
        <w:color w:val="404040" w:themeColor="text1" w:themeTint="BF"/>
        <w:sz w:val="20"/>
        <w:szCs w:val="20"/>
      </w:rPr>
      <w:t>.</w:t>
    </w:r>
    <w:r w:rsidRPr="00BF3D16">
      <w:rPr>
        <w:rFonts w:ascii="Arial" w:hAnsi="Arial" w:cs="Arial"/>
        <w:color w:val="404040" w:themeColor="text1" w:themeTint="BF"/>
        <w:sz w:val="20"/>
        <w:szCs w:val="20"/>
      </w:rPr>
      <w:t xml:space="preserve"> Bertrand (2025). </w:t>
    </w:r>
    <w:r w:rsidRPr="00BF3D16">
      <w:rPr>
        <w:rFonts w:ascii="Arial" w:hAnsi="Arial" w:cs="Arial"/>
        <w:i/>
        <w:iCs/>
        <w:color w:val="404040" w:themeColor="text1" w:themeTint="BF"/>
        <w:sz w:val="20"/>
        <w:szCs w:val="20"/>
      </w:rPr>
      <w:t>Outil d’aide à la réalisation d’un entretien de validation de l’authenticité d’un travail</w:t>
    </w:r>
    <w:r w:rsidRPr="00BF3D16">
      <w:rPr>
        <w:rFonts w:ascii="Arial" w:hAnsi="Arial" w:cs="Arial"/>
        <w:color w:val="404040" w:themeColor="text1" w:themeTint="BF"/>
        <w:sz w:val="20"/>
        <w:szCs w:val="20"/>
      </w:rPr>
      <w:t>. Cégep de S</w:t>
    </w:r>
    <w:r w:rsidR="0088716C" w:rsidRPr="00BF3D16">
      <w:rPr>
        <w:rFonts w:ascii="Arial" w:hAnsi="Arial" w:cs="Arial"/>
        <w:color w:val="404040" w:themeColor="text1" w:themeTint="BF"/>
        <w:sz w:val="20"/>
        <w:szCs w:val="20"/>
      </w:rPr>
      <w:t>t-Laurent.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6EAF0" w14:textId="77777777" w:rsidR="004E221E" w:rsidRDefault="004E221E" w:rsidP="00221603">
      <w:pPr>
        <w:spacing w:after="0" w:line="240" w:lineRule="auto"/>
      </w:pPr>
      <w:r>
        <w:separator/>
      </w:r>
    </w:p>
  </w:footnote>
  <w:footnote w:type="continuationSeparator" w:id="0">
    <w:p w14:paraId="6E61F31B" w14:textId="77777777" w:rsidR="004E221E" w:rsidRDefault="004E221E" w:rsidP="00221603">
      <w:pPr>
        <w:spacing w:after="0" w:line="240" w:lineRule="auto"/>
      </w:pPr>
      <w:r>
        <w:continuationSeparator/>
      </w:r>
    </w:p>
  </w:footnote>
  <w:footnote w:type="continuationNotice" w:id="1">
    <w:p w14:paraId="3BFC29C0" w14:textId="77777777" w:rsidR="004B6D71" w:rsidRDefault="004B6D71">
      <w:pPr>
        <w:spacing w:after="0" w:line="240" w:lineRule="auto"/>
      </w:pPr>
    </w:p>
  </w:footnote>
  <w:footnote w:id="2">
    <w:p w14:paraId="61905353" w14:textId="585DB2AB" w:rsidR="004C0425" w:rsidRDefault="004C0425" w:rsidP="004C0425">
      <w:pPr>
        <w:pStyle w:val="Notedebasdepage"/>
        <w:tabs>
          <w:tab w:val="left" w:pos="142"/>
        </w:tabs>
        <w:ind w:left="142" w:hanging="142"/>
      </w:pPr>
      <w:r>
        <w:rPr>
          <w:rStyle w:val="Appelnotedebasdep"/>
        </w:rPr>
        <w:footnoteRef/>
      </w:r>
      <w:r>
        <w:t xml:space="preserve"> </w:t>
      </w:r>
      <w:r>
        <w:tab/>
      </w:r>
      <w:r w:rsidR="00CD7529">
        <w:rPr>
          <w:rFonts w:ascii="Arial" w:hAnsi="Arial" w:cs="Arial"/>
        </w:rPr>
        <w:t>Ex.</w:t>
      </w:r>
      <w:r w:rsidRPr="004C0425">
        <w:rPr>
          <w:rFonts w:ascii="Arial" w:hAnsi="Arial" w:cs="Arial"/>
        </w:rPr>
        <w:t xml:space="preserve"> concept jamais abordé dans le cours, passage </w:t>
      </w:r>
      <w:r w:rsidR="001145CF">
        <w:rPr>
          <w:rFonts w:ascii="Arial" w:hAnsi="Arial" w:cs="Arial"/>
        </w:rPr>
        <w:t>incohérent</w:t>
      </w:r>
      <w:r w:rsidRPr="004C0425">
        <w:rPr>
          <w:rFonts w:ascii="Arial" w:hAnsi="Arial" w:cs="Arial"/>
        </w:rPr>
        <w:t xml:space="preserve">, style d’écriture qui détonne par rapport aux autres </w:t>
      </w:r>
      <w:r w:rsidR="001145CF">
        <w:rPr>
          <w:rFonts w:ascii="Arial" w:hAnsi="Arial" w:cs="Arial"/>
        </w:rPr>
        <w:t>productions</w:t>
      </w:r>
      <w:r w:rsidRPr="004C0425">
        <w:rPr>
          <w:rFonts w:ascii="Arial" w:hAnsi="Arial" w:cs="Arial"/>
        </w:rPr>
        <w:t xml:space="preserve"> de la personne étudiante,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D29D4"/>
    <w:multiLevelType w:val="hybridMultilevel"/>
    <w:tmpl w:val="AD74B0B0"/>
    <w:lvl w:ilvl="0" w:tplc="4192EB70">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ED09B7"/>
    <w:multiLevelType w:val="hybridMultilevel"/>
    <w:tmpl w:val="810C35F6"/>
    <w:lvl w:ilvl="0" w:tplc="952C32B4">
      <w:numFmt w:val="bullet"/>
      <w:lvlText w:val="•"/>
      <w:lvlJc w:val="left"/>
      <w:pPr>
        <w:ind w:left="405" w:hanging="360"/>
      </w:pPr>
      <w:rPr>
        <w:rFonts w:ascii="Aptos" w:eastAsiaTheme="minorHAnsi" w:hAnsi="Aptos" w:cstheme="minorBid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2" w15:restartNumberingAfterBreak="0">
    <w:nsid w:val="1BC57EAD"/>
    <w:multiLevelType w:val="hybridMultilevel"/>
    <w:tmpl w:val="F5B00A66"/>
    <w:lvl w:ilvl="0" w:tplc="952C32B4">
      <w:numFmt w:val="bullet"/>
      <w:lvlText w:val="•"/>
      <w:lvlJc w:val="left"/>
      <w:pPr>
        <w:ind w:left="405"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A2F7F04"/>
    <w:multiLevelType w:val="hybridMultilevel"/>
    <w:tmpl w:val="307094A8"/>
    <w:lvl w:ilvl="0" w:tplc="4192EB70">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9243D73"/>
    <w:multiLevelType w:val="hybridMultilevel"/>
    <w:tmpl w:val="2970323A"/>
    <w:lvl w:ilvl="0" w:tplc="4192EB70">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77A6F39"/>
    <w:multiLevelType w:val="hybridMultilevel"/>
    <w:tmpl w:val="2B2ECFA0"/>
    <w:lvl w:ilvl="0" w:tplc="4192EB70">
      <w:numFmt w:val="bullet"/>
      <w:lvlText w:val="•"/>
      <w:lvlJc w:val="left"/>
      <w:pPr>
        <w:ind w:left="720" w:hanging="360"/>
      </w:pPr>
      <w:rPr>
        <w:rFonts w:ascii="Aptos" w:eastAsiaTheme="minorHAnsi" w:hAnsi="Aptos"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B501EA0"/>
    <w:multiLevelType w:val="hybridMultilevel"/>
    <w:tmpl w:val="51FE12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1203A84"/>
    <w:multiLevelType w:val="hybridMultilevel"/>
    <w:tmpl w:val="1DDE1894"/>
    <w:lvl w:ilvl="0" w:tplc="4192EB70">
      <w:numFmt w:val="bullet"/>
      <w:lvlText w:val="•"/>
      <w:lvlJc w:val="left"/>
      <w:pPr>
        <w:ind w:left="765" w:hanging="360"/>
      </w:pPr>
      <w:rPr>
        <w:rFonts w:ascii="Aptos" w:eastAsiaTheme="minorHAnsi" w:hAnsi="Aptos" w:cstheme="minorBidi"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8" w15:restartNumberingAfterBreak="0">
    <w:nsid w:val="72882BFF"/>
    <w:multiLevelType w:val="hybridMultilevel"/>
    <w:tmpl w:val="3BFED484"/>
    <w:lvl w:ilvl="0" w:tplc="952C32B4">
      <w:numFmt w:val="bullet"/>
      <w:lvlText w:val="•"/>
      <w:lvlJc w:val="left"/>
      <w:pPr>
        <w:ind w:left="405"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50623688">
    <w:abstractNumId w:val="6"/>
  </w:num>
  <w:num w:numId="2" w16cid:durableId="1523012473">
    <w:abstractNumId w:val="5"/>
  </w:num>
  <w:num w:numId="3" w16cid:durableId="1645743959">
    <w:abstractNumId w:val="3"/>
  </w:num>
  <w:num w:numId="4" w16cid:durableId="814302067">
    <w:abstractNumId w:val="4"/>
  </w:num>
  <w:num w:numId="5" w16cid:durableId="419522013">
    <w:abstractNumId w:val="0"/>
  </w:num>
  <w:num w:numId="6" w16cid:durableId="1233468882">
    <w:abstractNumId w:val="7"/>
  </w:num>
  <w:num w:numId="7" w16cid:durableId="2124688641">
    <w:abstractNumId w:val="1"/>
  </w:num>
  <w:num w:numId="8" w16cid:durableId="1709798150">
    <w:abstractNumId w:val="8"/>
  </w:num>
  <w:num w:numId="9" w16cid:durableId="2056077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E3"/>
    <w:rsid w:val="0004344C"/>
    <w:rsid w:val="00057368"/>
    <w:rsid w:val="000A15A3"/>
    <w:rsid w:val="000D5A26"/>
    <w:rsid w:val="001100C3"/>
    <w:rsid w:val="001145CF"/>
    <w:rsid w:val="0016052F"/>
    <w:rsid w:val="0020702B"/>
    <w:rsid w:val="00221603"/>
    <w:rsid w:val="00285853"/>
    <w:rsid w:val="002A1F8B"/>
    <w:rsid w:val="004253A7"/>
    <w:rsid w:val="004668E3"/>
    <w:rsid w:val="004B6D71"/>
    <w:rsid w:val="004C0425"/>
    <w:rsid w:val="004E221E"/>
    <w:rsid w:val="005108A5"/>
    <w:rsid w:val="00571B8E"/>
    <w:rsid w:val="00591A62"/>
    <w:rsid w:val="0059785A"/>
    <w:rsid w:val="005F1637"/>
    <w:rsid w:val="00602CEE"/>
    <w:rsid w:val="00694E26"/>
    <w:rsid w:val="00755738"/>
    <w:rsid w:val="00785CD1"/>
    <w:rsid w:val="007B75E6"/>
    <w:rsid w:val="007C0045"/>
    <w:rsid w:val="00816A94"/>
    <w:rsid w:val="00826403"/>
    <w:rsid w:val="0088716C"/>
    <w:rsid w:val="00963B37"/>
    <w:rsid w:val="009F5FF5"/>
    <w:rsid w:val="00A02C97"/>
    <w:rsid w:val="00A469DA"/>
    <w:rsid w:val="00A66B08"/>
    <w:rsid w:val="00B43678"/>
    <w:rsid w:val="00B727C7"/>
    <w:rsid w:val="00BD4712"/>
    <w:rsid w:val="00BF3D16"/>
    <w:rsid w:val="00C97B2A"/>
    <w:rsid w:val="00CB1DD0"/>
    <w:rsid w:val="00CD7529"/>
    <w:rsid w:val="00D002D1"/>
    <w:rsid w:val="00D40B9A"/>
    <w:rsid w:val="00D549A7"/>
    <w:rsid w:val="00D64AB6"/>
    <w:rsid w:val="00DC0A21"/>
    <w:rsid w:val="00E47C2F"/>
    <w:rsid w:val="00E57914"/>
    <w:rsid w:val="00E8210E"/>
    <w:rsid w:val="00F12082"/>
    <w:rsid w:val="00F148ED"/>
    <w:rsid w:val="00FF49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DCFE"/>
  <w15:chartTrackingRefBased/>
  <w15:docId w15:val="{C57D4D79-627A-4417-A8C7-10DB383B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F3D16"/>
    <w:pPr>
      <w:keepNext/>
      <w:keepLines/>
      <w:pageBreakBefore/>
      <w:spacing w:before="160" w:after="80"/>
      <w:outlineLvl w:val="1"/>
    </w:pPr>
    <w:rPr>
      <w:rFonts w:ascii="Arial" w:eastAsiaTheme="majorEastAsia" w:hAnsi="Arial" w:cs="Arial"/>
      <w:color w:val="0F4761" w:themeColor="accent1" w:themeShade="BF"/>
      <w:sz w:val="32"/>
      <w:szCs w:val="32"/>
    </w:rPr>
  </w:style>
  <w:style w:type="paragraph" w:styleId="Titre3">
    <w:name w:val="heading 3"/>
    <w:basedOn w:val="Normal"/>
    <w:next w:val="Normal"/>
    <w:link w:val="Titre3Car"/>
    <w:uiPriority w:val="9"/>
    <w:unhideWhenUsed/>
    <w:qFormat/>
    <w:rsid w:val="00BF3D16"/>
    <w:pPr>
      <w:keepNext/>
      <w:keepLines/>
      <w:spacing w:before="160" w:after="80"/>
      <w:outlineLvl w:val="2"/>
    </w:pPr>
    <w:rPr>
      <w:rFonts w:ascii="Arial" w:eastAsiaTheme="majorEastAsia" w:hAnsi="Arial" w:cs="Arial"/>
      <w:color w:val="0F4761" w:themeColor="accent1" w:themeShade="BF"/>
      <w:sz w:val="28"/>
      <w:szCs w:val="28"/>
    </w:rPr>
  </w:style>
  <w:style w:type="paragraph" w:styleId="Titre4">
    <w:name w:val="heading 4"/>
    <w:basedOn w:val="Normal"/>
    <w:next w:val="Normal"/>
    <w:link w:val="Titre4Car"/>
    <w:uiPriority w:val="9"/>
    <w:semiHidden/>
    <w:unhideWhenUsed/>
    <w:qFormat/>
    <w:rsid w:val="004668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68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68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68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68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68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68E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F3D16"/>
    <w:rPr>
      <w:rFonts w:ascii="Arial" w:eastAsiaTheme="majorEastAsia" w:hAnsi="Arial" w:cs="Arial"/>
      <w:color w:val="0F4761" w:themeColor="accent1" w:themeShade="BF"/>
      <w:sz w:val="32"/>
      <w:szCs w:val="32"/>
    </w:rPr>
  </w:style>
  <w:style w:type="character" w:customStyle="1" w:styleId="Titre3Car">
    <w:name w:val="Titre 3 Car"/>
    <w:basedOn w:val="Policepardfaut"/>
    <w:link w:val="Titre3"/>
    <w:uiPriority w:val="9"/>
    <w:rsid w:val="00BF3D16"/>
    <w:rPr>
      <w:rFonts w:ascii="Arial" w:eastAsiaTheme="majorEastAsia" w:hAnsi="Arial" w:cs="Arial"/>
      <w:color w:val="0F4761" w:themeColor="accent1" w:themeShade="BF"/>
      <w:sz w:val="28"/>
      <w:szCs w:val="28"/>
    </w:rPr>
  </w:style>
  <w:style w:type="character" w:customStyle="1" w:styleId="Titre4Car">
    <w:name w:val="Titre 4 Car"/>
    <w:basedOn w:val="Policepardfaut"/>
    <w:link w:val="Titre4"/>
    <w:uiPriority w:val="9"/>
    <w:semiHidden/>
    <w:rsid w:val="004668E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68E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68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68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68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68E3"/>
    <w:rPr>
      <w:rFonts w:eastAsiaTheme="majorEastAsia" w:cstheme="majorBidi"/>
      <w:color w:val="272727" w:themeColor="text1" w:themeTint="D8"/>
    </w:rPr>
  </w:style>
  <w:style w:type="paragraph" w:styleId="Titre">
    <w:name w:val="Title"/>
    <w:basedOn w:val="Normal"/>
    <w:next w:val="Normal"/>
    <w:link w:val="TitreCar"/>
    <w:uiPriority w:val="10"/>
    <w:qFormat/>
    <w:rsid w:val="00466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68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68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68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68E3"/>
    <w:pPr>
      <w:spacing w:before="160"/>
      <w:jc w:val="center"/>
    </w:pPr>
    <w:rPr>
      <w:i/>
      <w:iCs/>
      <w:color w:val="404040" w:themeColor="text1" w:themeTint="BF"/>
    </w:rPr>
  </w:style>
  <w:style w:type="character" w:customStyle="1" w:styleId="CitationCar">
    <w:name w:val="Citation Car"/>
    <w:basedOn w:val="Policepardfaut"/>
    <w:link w:val="Citation"/>
    <w:uiPriority w:val="29"/>
    <w:rsid w:val="004668E3"/>
    <w:rPr>
      <w:i/>
      <w:iCs/>
      <w:color w:val="404040" w:themeColor="text1" w:themeTint="BF"/>
    </w:rPr>
  </w:style>
  <w:style w:type="paragraph" w:styleId="Paragraphedeliste">
    <w:name w:val="List Paragraph"/>
    <w:basedOn w:val="Normal"/>
    <w:uiPriority w:val="34"/>
    <w:qFormat/>
    <w:rsid w:val="004668E3"/>
    <w:pPr>
      <w:ind w:left="720"/>
      <w:contextualSpacing/>
    </w:pPr>
  </w:style>
  <w:style w:type="character" w:styleId="Accentuationintense">
    <w:name w:val="Intense Emphasis"/>
    <w:basedOn w:val="Policepardfaut"/>
    <w:uiPriority w:val="21"/>
    <w:qFormat/>
    <w:rsid w:val="004668E3"/>
    <w:rPr>
      <w:i/>
      <w:iCs/>
      <w:color w:val="0F4761" w:themeColor="accent1" w:themeShade="BF"/>
    </w:rPr>
  </w:style>
  <w:style w:type="paragraph" w:styleId="Citationintense">
    <w:name w:val="Intense Quote"/>
    <w:basedOn w:val="Normal"/>
    <w:next w:val="Normal"/>
    <w:link w:val="CitationintenseCar"/>
    <w:uiPriority w:val="30"/>
    <w:qFormat/>
    <w:rsid w:val="00466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68E3"/>
    <w:rPr>
      <w:i/>
      <w:iCs/>
      <w:color w:val="0F4761" w:themeColor="accent1" w:themeShade="BF"/>
    </w:rPr>
  </w:style>
  <w:style w:type="character" w:styleId="Rfrenceintense">
    <w:name w:val="Intense Reference"/>
    <w:basedOn w:val="Policepardfaut"/>
    <w:uiPriority w:val="32"/>
    <w:qFormat/>
    <w:rsid w:val="004668E3"/>
    <w:rPr>
      <w:b/>
      <w:bCs/>
      <w:smallCaps/>
      <w:color w:val="0F4761" w:themeColor="accent1" w:themeShade="BF"/>
      <w:spacing w:val="5"/>
    </w:rPr>
  </w:style>
  <w:style w:type="character" w:styleId="Lienhypertexte">
    <w:name w:val="Hyperlink"/>
    <w:basedOn w:val="Policepardfaut"/>
    <w:uiPriority w:val="99"/>
    <w:unhideWhenUsed/>
    <w:rsid w:val="00755738"/>
    <w:rPr>
      <w:color w:val="467886" w:themeColor="hyperlink"/>
      <w:u w:val="single"/>
    </w:rPr>
  </w:style>
  <w:style w:type="character" w:styleId="Mentionnonrsolue">
    <w:name w:val="Unresolved Mention"/>
    <w:basedOn w:val="Policepardfaut"/>
    <w:uiPriority w:val="99"/>
    <w:semiHidden/>
    <w:unhideWhenUsed/>
    <w:rsid w:val="00755738"/>
    <w:rPr>
      <w:color w:val="605E5C"/>
      <w:shd w:val="clear" w:color="auto" w:fill="E1DFDD"/>
    </w:rPr>
  </w:style>
  <w:style w:type="paragraph" w:styleId="En-tte">
    <w:name w:val="header"/>
    <w:basedOn w:val="Normal"/>
    <w:link w:val="En-tteCar"/>
    <w:uiPriority w:val="99"/>
    <w:unhideWhenUsed/>
    <w:rsid w:val="00221603"/>
    <w:pPr>
      <w:tabs>
        <w:tab w:val="center" w:pos="4320"/>
        <w:tab w:val="right" w:pos="8640"/>
      </w:tabs>
      <w:spacing w:after="0" w:line="240" w:lineRule="auto"/>
    </w:pPr>
  </w:style>
  <w:style w:type="character" w:customStyle="1" w:styleId="En-tteCar">
    <w:name w:val="En-tête Car"/>
    <w:basedOn w:val="Policepardfaut"/>
    <w:link w:val="En-tte"/>
    <w:uiPriority w:val="99"/>
    <w:rsid w:val="00221603"/>
  </w:style>
  <w:style w:type="paragraph" w:styleId="Pieddepage">
    <w:name w:val="footer"/>
    <w:basedOn w:val="Normal"/>
    <w:link w:val="PieddepageCar"/>
    <w:uiPriority w:val="99"/>
    <w:unhideWhenUsed/>
    <w:rsid w:val="0022160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21603"/>
  </w:style>
  <w:style w:type="table" w:styleId="Grilledutableau">
    <w:name w:val="Table Grid"/>
    <w:basedOn w:val="TableauNormal"/>
    <w:uiPriority w:val="39"/>
    <w:rsid w:val="009F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1">
    <w:name w:val="List Table 3 Accent 1"/>
    <w:basedOn w:val="TableauNormal"/>
    <w:uiPriority w:val="48"/>
    <w:rsid w:val="009F5FF5"/>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Notedebasdepage">
    <w:name w:val="footnote text"/>
    <w:basedOn w:val="Normal"/>
    <w:link w:val="NotedebasdepageCar"/>
    <w:uiPriority w:val="99"/>
    <w:semiHidden/>
    <w:unhideWhenUsed/>
    <w:rsid w:val="004C04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0425"/>
    <w:rPr>
      <w:sz w:val="20"/>
      <w:szCs w:val="20"/>
    </w:rPr>
  </w:style>
  <w:style w:type="character" w:styleId="Appelnotedebasdep">
    <w:name w:val="footnote reference"/>
    <w:basedOn w:val="Policepardfaut"/>
    <w:uiPriority w:val="99"/>
    <w:semiHidden/>
    <w:unhideWhenUsed/>
    <w:rsid w:val="004C0425"/>
    <w:rPr>
      <w:vertAlign w:val="superscript"/>
    </w:rPr>
  </w:style>
  <w:style w:type="character" w:styleId="Marquedecommentaire">
    <w:name w:val="annotation reference"/>
    <w:basedOn w:val="Policepardfaut"/>
    <w:uiPriority w:val="99"/>
    <w:semiHidden/>
    <w:unhideWhenUsed/>
    <w:rsid w:val="0059785A"/>
    <w:rPr>
      <w:sz w:val="16"/>
      <w:szCs w:val="16"/>
    </w:rPr>
  </w:style>
  <w:style w:type="paragraph" w:styleId="Commentaire">
    <w:name w:val="annotation text"/>
    <w:basedOn w:val="Normal"/>
    <w:link w:val="CommentaireCar"/>
    <w:uiPriority w:val="99"/>
    <w:unhideWhenUsed/>
    <w:rsid w:val="0059785A"/>
    <w:pPr>
      <w:spacing w:line="240" w:lineRule="auto"/>
    </w:pPr>
    <w:rPr>
      <w:sz w:val="20"/>
      <w:szCs w:val="20"/>
    </w:rPr>
  </w:style>
  <w:style w:type="character" w:customStyle="1" w:styleId="CommentaireCar">
    <w:name w:val="Commentaire Car"/>
    <w:basedOn w:val="Policepardfaut"/>
    <w:link w:val="Commentaire"/>
    <w:uiPriority w:val="99"/>
    <w:rsid w:val="0059785A"/>
    <w:rPr>
      <w:sz w:val="20"/>
      <w:szCs w:val="20"/>
    </w:rPr>
  </w:style>
  <w:style w:type="paragraph" w:styleId="Objetducommentaire">
    <w:name w:val="annotation subject"/>
    <w:basedOn w:val="Commentaire"/>
    <w:next w:val="Commentaire"/>
    <w:link w:val="ObjetducommentaireCar"/>
    <w:uiPriority w:val="99"/>
    <w:semiHidden/>
    <w:unhideWhenUsed/>
    <w:rsid w:val="0059785A"/>
    <w:rPr>
      <w:b/>
      <w:bCs/>
    </w:rPr>
  </w:style>
  <w:style w:type="character" w:customStyle="1" w:styleId="ObjetducommentaireCar">
    <w:name w:val="Objet du commentaire Car"/>
    <w:basedOn w:val="CommentaireCar"/>
    <w:link w:val="Objetducommentaire"/>
    <w:uiPriority w:val="99"/>
    <w:semiHidden/>
    <w:rsid w:val="005978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nsymbiose.uqat.ca/services/decanat-aux-etudes/gestion-des-etudes-et-reussite-etudiante/plagiat-et-integrite-intellectuel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qat.ca/telechargements/reglement-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ufad@uqat.ca" TargetMode="External"/><Relationship Id="rId5" Type="http://schemas.openxmlformats.org/officeDocument/2006/relationships/numbering" Target="numbering.xml"/><Relationship Id="rId15" Type="http://schemas.openxmlformats.org/officeDocument/2006/relationships/hyperlink" Target="http://www.uqat.ca/telechargements/reglement-1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nsymbiose.uqat.ca/services/soutien-psychosocia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44B1B7CC4DC418F84BF73CFFACE04" ma:contentTypeVersion="3" ma:contentTypeDescription="Create a new document." ma:contentTypeScope="" ma:versionID="f3be6dcef28bb7d8fce744cf7ec992bd">
  <xsd:schema xmlns:xsd="http://www.w3.org/2001/XMLSchema" xmlns:xs="http://www.w3.org/2001/XMLSchema" xmlns:p="http://schemas.microsoft.com/office/2006/metadata/properties" xmlns:ns2="e0b24510-efec-4202-b18e-1f36d2fe7eb6" targetNamespace="http://schemas.microsoft.com/office/2006/metadata/properties" ma:root="true" ma:fieldsID="e4024bdf4fc7b4f7ff91a95fe4574b58" ns2:_="">
    <xsd:import namespace="e0b24510-efec-4202-b18e-1f36d2fe7eb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24510-efec-4202-b18e-1f36d2fe7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9B5AF-2724-4CFB-96C4-4EB3EA0EB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24510-efec-4202-b18e-1f36d2fe7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B2092-BF46-45B3-8E56-8E9201859D63}">
  <ds:schemaRefs>
    <ds:schemaRef ds:uri="http://schemas.openxmlformats.org/officeDocument/2006/bibliography"/>
  </ds:schemaRefs>
</ds:datastoreItem>
</file>

<file path=customXml/itemProps3.xml><?xml version="1.0" encoding="utf-8"?>
<ds:datastoreItem xmlns:ds="http://schemas.openxmlformats.org/officeDocument/2006/customXml" ds:itemID="{75B3B952-239D-4726-85A2-6B30826F9599}">
  <ds:schemaRefs>
    <ds:schemaRef ds:uri="http://schemas.microsoft.com/sharepoint/v3/contenttype/forms"/>
  </ds:schemaRefs>
</ds:datastoreItem>
</file>

<file path=customXml/itemProps4.xml><?xml version="1.0" encoding="utf-8"?>
<ds:datastoreItem xmlns:ds="http://schemas.openxmlformats.org/officeDocument/2006/customXml" ds:itemID="{C0BE7A00-156E-4A9C-AD5A-6F52E3F8A2B4}">
  <ds:schemaRefs>
    <ds:schemaRef ds:uri="http://purl.org/dc/terms/"/>
    <ds:schemaRef ds:uri="http://schemas.microsoft.com/office/2006/documentManagement/types"/>
    <ds:schemaRef ds:uri="e0b24510-efec-4202-b18e-1f36d2fe7eb6"/>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1050</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UQAT</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Sigouin, Caroline</dc:creator>
  <cp:keywords/>
  <dc:description/>
  <cp:lastModifiedBy>Sigouin, Caroline</cp:lastModifiedBy>
  <cp:revision>2</cp:revision>
  <dcterms:created xsi:type="dcterms:W3CDTF">2025-04-28T13:14:00Z</dcterms:created>
  <dcterms:modified xsi:type="dcterms:W3CDTF">2025-04-28T13:14:00Z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0x010100EB044B1B7CC4DC418F84BF73CFFACE04</vt:lpwstr>
  </property>
</Properties>
</file>